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E9F" w:rsidRDefault="00A43E9F" w:rsidP="00A43E9F">
      <w:pPr>
        <w:spacing w:beforeAutospacing="1" w:after="0" w:line="240" w:lineRule="auto"/>
        <w:jc w:val="center"/>
        <w:rPr>
          <w:rFonts w:ascii="Times New Roman" w:eastAsia="Times New Roman" w:hAnsi="Times New Roman" w:cs="Times New Roman"/>
          <w:b/>
          <w:bCs/>
          <w:color w:val="000000" w:themeColor="text1"/>
          <w:sz w:val="40"/>
          <w:szCs w:val="24"/>
          <w:u w:val="single"/>
          <w:lang w:val="pl-PL" w:eastAsia="pl-PL"/>
        </w:rPr>
      </w:pPr>
      <w:r>
        <w:rPr>
          <w:rFonts w:ascii="Times New Roman" w:eastAsia="Times New Roman" w:hAnsi="Times New Roman" w:cs="Times New Roman"/>
          <w:b/>
          <w:bCs/>
          <w:noProof/>
          <w:color w:val="000000" w:themeColor="text1"/>
          <w:sz w:val="40"/>
          <w:szCs w:val="24"/>
          <w:u w:val="single"/>
          <w:lang w:val="pl-PL" w:eastAsia="pl-PL"/>
        </w:rPr>
        <w:drawing>
          <wp:inline distT="0" distB="0" distL="0" distR="0" wp14:anchorId="7DEA6638" wp14:editId="24606E0D">
            <wp:extent cx="3743325" cy="2085975"/>
            <wp:effectExtent l="0" t="0" r="9525" b="9525"/>
            <wp:docPr id="6" name="Obraz 6" descr="C:\Users\VALDANO\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DANO\Desktop\downloa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325" cy="2085975"/>
                    </a:xfrm>
                    <a:prstGeom prst="rect">
                      <a:avLst/>
                    </a:prstGeom>
                    <a:noFill/>
                    <a:ln>
                      <a:noFill/>
                    </a:ln>
                  </pic:spPr>
                </pic:pic>
              </a:graphicData>
            </a:graphic>
          </wp:inline>
        </w:drawing>
      </w:r>
    </w:p>
    <w:p w:rsidR="00A43E9F" w:rsidRDefault="00A43E9F" w:rsidP="00A43E9F">
      <w:pPr>
        <w:spacing w:beforeAutospacing="1" w:after="0" w:line="240" w:lineRule="auto"/>
        <w:jc w:val="center"/>
        <w:rPr>
          <w:rFonts w:ascii="Times New Roman" w:eastAsia="Times New Roman" w:hAnsi="Times New Roman" w:cs="Times New Roman"/>
          <w:color w:val="000000" w:themeColor="text1"/>
          <w:sz w:val="40"/>
          <w:szCs w:val="24"/>
          <w:lang w:val="pl-PL" w:eastAsia="pl-PL"/>
        </w:rPr>
      </w:pPr>
      <w:r>
        <w:rPr>
          <w:rFonts w:ascii="Times New Roman" w:eastAsia="Times New Roman" w:hAnsi="Times New Roman" w:cs="Times New Roman"/>
          <w:b/>
          <w:bCs/>
          <w:color w:val="000000" w:themeColor="text1"/>
          <w:sz w:val="40"/>
          <w:szCs w:val="24"/>
          <w:u w:val="single"/>
          <w:lang w:val="pl-PL" w:eastAsia="pl-PL"/>
        </w:rPr>
        <w:t>REGULAMIN</w:t>
      </w:r>
    </w:p>
    <w:p w:rsidR="00A43E9F" w:rsidRDefault="00A43E9F" w:rsidP="00A43E9F">
      <w:pPr>
        <w:spacing w:after="0" w:line="240" w:lineRule="auto"/>
        <w:jc w:val="center"/>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b/>
          <w:bCs/>
          <w:color w:val="000000" w:themeColor="text1"/>
          <w:sz w:val="40"/>
          <w:szCs w:val="40"/>
          <w:lang w:val="pl-PL" w:eastAsia="pl-PL"/>
        </w:rPr>
        <w:t xml:space="preserve">Bieg Św. Mikołaja </w:t>
      </w:r>
    </w:p>
    <w:p w:rsidR="00A43E9F" w:rsidRDefault="00A43E9F" w:rsidP="00A43E9F">
      <w:pPr>
        <w:spacing w:after="0" w:line="240" w:lineRule="auto"/>
        <w:jc w:val="center"/>
        <w:rPr>
          <w:rFonts w:ascii="Times New Roman" w:eastAsia="Times New Roman" w:hAnsi="Times New Roman" w:cs="Times New Roman"/>
          <w:b/>
          <w:bCs/>
          <w:color w:val="000000" w:themeColor="text1"/>
          <w:sz w:val="40"/>
          <w:szCs w:val="40"/>
          <w:lang w:val="pl-PL" w:eastAsia="pl-PL"/>
        </w:rPr>
      </w:pPr>
      <w:r w:rsidRPr="00694B67">
        <w:rPr>
          <w:rFonts w:ascii="Times New Roman" w:eastAsia="Times New Roman" w:hAnsi="Times New Roman" w:cs="Times New Roman"/>
          <w:b/>
          <w:bCs/>
          <w:sz w:val="40"/>
          <w:szCs w:val="40"/>
          <w:lang w:val="pl-PL" w:eastAsia="pl-PL"/>
        </w:rPr>
        <w:t xml:space="preserve">Akcja Dobroczynna na rzecz </w:t>
      </w:r>
      <w:r>
        <w:rPr>
          <w:rFonts w:ascii="Times New Roman" w:eastAsia="Times New Roman" w:hAnsi="Times New Roman" w:cs="Times New Roman"/>
          <w:b/>
          <w:bCs/>
          <w:color w:val="000000" w:themeColor="text1"/>
          <w:sz w:val="40"/>
          <w:szCs w:val="40"/>
          <w:lang w:val="pl-PL" w:eastAsia="pl-PL"/>
        </w:rPr>
        <w:t xml:space="preserve">Hospicjum </w:t>
      </w:r>
    </w:p>
    <w:p w:rsidR="00A43E9F" w:rsidRDefault="00A43E9F" w:rsidP="00A43E9F">
      <w:pPr>
        <w:spacing w:after="0" w:line="240" w:lineRule="auto"/>
        <w:jc w:val="center"/>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b/>
          <w:bCs/>
          <w:color w:val="000000" w:themeColor="text1"/>
          <w:sz w:val="40"/>
          <w:szCs w:val="40"/>
          <w:lang w:val="pl-PL" w:eastAsia="pl-PL"/>
        </w:rPr>
        <w:t>Pomorze Dzieciom – 09.12.2023 r.</w:t>
      </w:r>
    </w:p>
    <w:p w:rsidR="00A43E9F" w:rsidRDefault="00A43E9F" w:rsidP="00A43E9F">
      <w:pPr>
        <w:numPr>
          <w:ilvl w:val="0"/>
          <w:numId w:val="1"/>
        </w:numPr>
        <w:tabs>
          <w:tab w:val="clear" w:pos="720"/>
        </w:tabs>
        <w:spacing w:beforeAutospacing="1" w:after="0" w:line="240"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b/>
          <w:bCs/>
          <w:color w:val="000000" w:themeColor="text1"/>
          <w:sz w:val="24"/>
          <w:szCs w:val="24"/>
          <w:u w:val="single"/>
          <w:lang w:val="pl-PL" w:eastAsia="pl-PL"/>
        </w:rPr>
        <w:t>ORGANIZATOR BIEGU</w:t>
      </w:r>
      <w:r>
        <w:rPr>
          <w:rFonts w:ascii="Times New Roman" w:eastAsia="Times New Roman" w:hAnsi="Times New Roman" w:cs="Times New Roman"/>
          <w:b/>
          <w:color w:val="000000" w:themeColor="text1"/>
          <w:sz w:val="24"/>
          <w:szCs w:val="24"/>
          <w:u w:val="single"/>
          <w:lang w:val="pl-PL" w:eastAsia="pl-PL"/>
        </w:rPr>
        <w:t>/MARSZU</w:t>
      </w:r>
      <w:r>
        <w:rPr>
          <w:rFonts w:ascii="Times New Roman" w:eastAsia="Times New Roman" w:hAnsi="Times New Roman" w:cs="Times New Roman"/>
          <w:b/>
          <w:bCs/>
          <w:color w:val="000000" w:themeColor="text1"/>
          <w:sz w:val="24"/>
          <w:szCs w:val="24"/>
          <w:u w:val="single"/>
          <w:lang w:val="pl-PL" w:eastAsia="pl-PL"/>
        </w:rPr>
        <w:t>:</w:t>
      </w:r>
    </w:p>
    <w:p w:rsidR="00A43E9F" w:rsidRDefault="00A43E9F" w:rsidP="00A43E9F">
      <w:pPr>
        <w:numPr>
          <w:ilvl w:val="0"/>
          <w:numId w:val="2"/>
        </w:numPr>
        <w:tabs>
          <w:tab w:val="clear" w:pos="720"/>
        </w:tabs>
        <w:spacing w:before="119" w:after="0" w:line="240"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Nowostawskie Centrum Kultury i Biblioteki</w:t>
      </w:r>
    </w:p>
    <w:p w:rsidR="00A43E9F" w:rsidRPr="00A43E9F" w:rsidRDefault="00A43E9F" w:rsidP="00A43E9F">
      <w:pPr>
        <w:numPr>
          <w:ilvl w:val="0"/>
          <w:numId w:val="3"/>
        </w:numPr>
        <w:tabs>
          <w:tab w:val="clear" w:pos="720"/>
        </w:tabs>
        <w:spacing w:before="119" w:after="0" w:line="240"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b/>
          <w:bCs/>
          <w:color w:val="000000" w:themeColor="text1"/>
          <w:sz w:val="24"/>
          <w:szCs w:val="24"/>
          <w:u w:val="single"/>
          <w:lang w:val="pl-PL" w:eastAsia="pl-PL"/>
        </w:rPr>
        <w:t>WSPÓŁORGANIZATORZY BIEGU/MARSZU:</w:t>
      </w:r>
    </w:p>
    <w:p w:rsidR="00A43E9F" w:rsidRDefault="00A43E9F" w:rsidP="00A43E9F">
      <w:pPr>
        <w:spacing w:before="119" w:after="0" w:line="240" w:lineRule="auto"/>
        <w:ind w:left="426"/>
        <w:rPr>
          <w:rFonts w:ascii="Times New Roman" w:eastAsia="Times New Roman" w:hAnsi="Times New Roman" w:cs="Times New Roman"/>
          <w:color w:val="000000" w:themeColor="text1"/>
          <w:sz w:val="24"/>
          <w:szCs w:val="24"/>
          <w:lang w:val="pl-PL" w:eastAsia="pl-PL"/>
        </w:rPr>
      </w:pPr>
    </w:p>
    <w:p w:rsidR="00A43E9F" w:rsidRDefault="00A43E9F" w:rsidP="00A43E9F">
      <w:pPr>
        <w:numPr>
          <w:ilvl w:val="0"/>
          <w:numId w:val="4"/>
        </w:numPr>
        <w:tabs>
          <w:tab w:val="clear" w:pos="720"/>
        </w:tabs>
        <w:spacing w:after="0" w:line="276" w:lineRule="auto"/>
        <w:ind w:left="425" w:hanging="425"/>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Urząd Miejski w Nowym Stawie,</w:t>
      </w:r>
    </w:p>
    <w:p w:rsidR="00A43E9F" w:rsidRDefault="00A43E9F" w:rsidP="00A43E9F">
      <w:pPr>
        <w:numPr>
          <w:ilvl w:val="0"/>
          <w:numId w:val="4"/>
        </w:numPr>
        <w:tabs>
          <w:tab w:val="clear" w:pos="720"/>
        </w:tabs>
        <w:spacing w:after="0" w:line="276"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w:t>
      </w:r>
      <w:proofErr w:type="spellStart"/>
      <w:r>
        <w:rPr>
          <w:rFonts w:ascii="Times New Roman" w:eastAsia="Times New Roman" w:hAnsi="Times New Roman" w:cs="Times New Roman"/>
          <w:color w:val="000000" w:themeColor="text1"/>
          <w:sz w:val="24"/>
          <w:szCs w:val="24"/>
          <w:lang w:val="pl-PL" w:eastAsia="pl-PL"/>
        </w:rPr>
        <w:t>Valdano</w:t>
      </w:r>
      <w:proofErr w:type="spellEnd"/>
      <w:r>
        <w:rPr>
          <w:rFonts w:ascii="Times New Roman" w:eastAsia="Times New Roman" w:hAnsi="Times New Roman" w:cs="Times New Roman"/>
          <w:color w:val="000000" w:themeColor="text1"/>
          <w:sz w:val="24"/>
          <w:szCs w:val="24"/>
          <w:lang w:val="pl-PL" w:eastAsia="pl-PL"/>
        </w:rPr>
        <w:t>” Organizacja Imprez Sportowych</w:t>
      </w:r>
    </w:p>
    <w:p w:rsidR="00A43E9F" w:rsidRDefault="00A43E9F" w:rsidP="00A43E9F">
      <w:pPr>
        <w:numPr>
          <w:ilvl w:val="0"/>
          <w:numId w:val="4"/>
        </w:numPr>
        <w:tabs>
          <w:tab w:val="clear" w:pos="720"/>
        </w:tabs>
        <w:spacing w:after="0" w:line="276"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 xml:space="preserve">Stowarzyszenie zwykłe Nowy Staw Biega </w:t>
      </w:r>
    </w:p>
    <w:p w:rsidR="00A43E9F" w:rsidRDefault="00A43E9F" w:rsidP="00A43E9F">
      <w:pPr>
        <w:numPr>
          <w:ilvl w:val="0"/>
          <w:numId w:val="4"/>
        </w:numPr>
        <w:tabs>
          <w:tab w:val="clear" w:pos="720"/>
        </w:tabs>
        <w:spacing w:after="0" w:line="276"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 xml:space="preserve">Stowarzyszenie </w:t>
      </w:r>
      <w:proofErr w:type="spellStart"/>
      <w:r>
        <w:rPr>
          <w:rFonts w:ascii="Times New Roman" w:eastAsia="Times New Roman" w:hAnsi="Times New Roman" w:cs="Times New Roman"/>
          <w:color w:val="000000" w:themeColor="text1"/>
          <w:sz w:val="24"/>
          <w:szCs w:val="24"/>
          <w:lang w:val="pl-PL" w:eastAsia="pl-PL"/>
        </w:rPr>
        <w:t>Coolturalny</w:t>
      </w:r>
      <w:proofErr w:type="spellEnd"/>
      <w:r>
        <w:rPr>
          <w:rFonts w:ascii="Times New Roman" w:eastAsia="Times New Roman" w:hAnsi="Times New Roman" w:cs="Times New Roman"/>
          <w:color w:val="000000" w:themeColor="text1"/>
          <w:sz w:val="24"/>
          <w:szCs w:val="24"/>
          <w:lang w:val="pl-PL" w:eastAsia="pl-PL"/>
        </w:rPr>
        <w:t xml:space="preserve"> Nowy Staw </w:t>
      </w:r>
    </w:p>
    <w:p w:rsidR="00A43E9F" w:rsidRDefault="00A43E9F" w:rsidP="00A43E9F">
      <w:pPr>
        <w:numPr>
          <w:ilvl w:val="0"/>
          <w:numId w:val="5"/>
        </w:numPr>
        <w:tabs>
          <w:tab w:val="clear" w:pos="720"/>
        </w:tabs>
        <w:spacing w:before="102" w:after="102" w:line="276"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b/>
          <w:bCs/>
          <w:color w:val="000000" w:themeColor="text1"/>
          <w:sz w:val="24"/>
          <w:szCs w:val="24"/>
          <w:u w:val="single"/>
          <w:lang w:val="pl-PL" w:eastAsia="pl-PL"/>
        </w:rPr>
        <w:t>CEL:</w:t>
      </w:r>
    </w:p>
    <w:p w:rsidR="00A43E9F" w:rsidRDefault="00A43E9F" w:rsidP="00A43E9F">
      <w:pPr>
        <w:pStyle w:val="NormalnyWeb"/>
        <w:numPr>
          <w:ilvl w:val="0"/>
          <w:numId w:val="25"/>
        </w:numPr>
        <w:spacing w:beforeAutospacing="0" w:after="0" w:line="100" w:lineRule="atLeast"/>
        <w:ind w:left="426"/>
        <w:jc w:val="both"/>
        <w:textAlignment w:val="baseline"/>
      </w:pPr>
      <w:r w:rsidRPr="00694B67">
        <w:t xml:space="preserve">Pomoc na rzecz Hospicjum „Pomorze Dzieciom”, </w:t>
      </w:r>
      <w:r>
        <w:t>poprzez zbiórkę środków w formie cegiełek – darowizna</w:t>
      </w:r>
    </w:p>
    <w:p w:rsidR="00A43E9F" w:rsidRDefault="00A43E9F" w:rsidP="00A43E9F">
      <w:pPr>
        <w:pStyle w:val="NormalnyWeb"/>
        <w:numPr>
          <w:ilvl w:val="0"/>
          <w:numId w:val="25"/>
        </w:numPr>
        <w:spacing w:beforeAutospacing="0" w:after="0" w:line="100" w:lineRule="atLeast"/>
        <w:ind w:left="426"/>
        <w:jc w:val="both"/>
        <w:textAlignment w:val="baseline"/>
      </w:pPr>
      <w:r>
        <w:t>Promocja  Nowego Stawu;</w:t>
      </w:r>
    </w:p>
    <w:p w:rsidR="00A43E9F" w:rsidRDefault="00A43E9F" w:rsidP="00A43E9F">
      <w:pPr>
        <w:pStyle w:val="NormalnyWeb"/>
        <w:numPr>
          <w:ilvl w:val="0"/>
          <w:numId w:val="25"/>
        </w:numPr>
        <w:spacing w:beforeAutospacing="0" w:after="0" w:line="100" w:lineRule="atLeast"/>
        <w:ind w:left="426"/>
        <w:jc w:val="both"/>
        <w:textAlignment w:val="baseline"/>
      </w:pPr>
      <w:r>
        <w:t>Propagowanie aktywnych form wypoczynku;</w:t>
      </w:r>
    </w:p>
    <w:p w:rsidR="00A43E9F" w:rsidRDefault="00A43E9F" w:rsidP="00A43E9F">
      <w:pPr>
        <w:pStyle w:val="NormalnyWeb"/>
        <w:numPr>
          <w:ilvl w:val="0"/>
          <w:numId w:val="25"/>
        </w:numPr>
        <w:spacing w:beforeAutospacing="0" w:after="0" w:line="100" w:lineRule="atLeast"/>
        <w:ind w:left="426"/>
        <w:jc w:val="both"/>
        <w:textAlignment w:val="baseline"/>
      </w:pPr>
      <w:r>
        <w:t xml:space="preserve">Upowszechnianie biegania </w:t>
      </w:r>
      <w:r w:rsidR="0012658B">
        <w:t xml:space="preserve">oraz Marszu Nordic Walking </w:t>
      </w:r>
      <w:r>
        <w:t xml:space="preserve"> jako najprostszej formy ruchu;</w:t>
      </w:r>
    </w:p>
    <w:p w:rsidR="00A43E9F" w:rsidRDefault="00A43E9F" w:rsidP="00A43E9F">
      <w:pPr>
        <w:pStyle w:val="NormalnyWeb"/>
        <w:numPr>
          <w:ilvl w:val="0"/>
          <w:numId w:val="25"/>
        </w:numPr>
        <w:spacing w:beforeAutospacing="0" w:after="0" w:line="100" w:lineRule="atLeast"/>
        <w:ind w:left="426"/>
        <w:jc w:val="both"/>
        <w:textAlignment w:val="baseline"/>
      </w:pPr>
      <w:r>
        <w:t>Promocja aktywności fizycznej wśród mieszkańców Nowego Stawu  i innych miejscowości z całej polski</w:t>
      </w:r>
    </w:p>
    <w:p w:rsidR="00A43E9F" w:rsidRDefault="00A43E9F" w:rsidP="00A43E9F">
      <w:pPr>
        <w:spacing w:after="0" w:line="276" w:lineRule="auto"/>
        <w:ind w:left="425"/>
        <w:rPr>
          <w:rFonts w:ascii="Times New Roman" w:eastAsia="Times New Roman" w:hAnsi="Times New Roman" w:cs="Times New Roman"/>
          <w:color w:val="000000" w:themeColor="text1"/>
          <w:sz w:val="24"/>
          <w:szCs w:val="24"/>
          <w:lang w:val="pl-PL" w:eastAsia="pl-PL"/>
        </w:rPr>
      </w:pPr>
    </w:p>
    <w:p w:rsidR="00A43E9F" w:rsidRDefault="00A43E9F" w:rsidP="00A43E9F">
      <w:pPr>
        <w:pStyle w:val="Akapitzlist"/>
        <w:keepNext/>
        <w:numPr>
          <w:ilvl w:val="0"/>
          <w:numId w:val="5"/>
        </w:numPr>
        <w:tabs>
          <w:tab w:val="clear" w:pos="720"/>
        </w:tabs>
        <w:spacing w:after="0" w:line="360" w:lineRule="auto"/>
        <w:ind w:left="425" w:right="363" w:hanging="425"/>
        <w:outlineLvl w:val="1"/>
        <w:rPr>
          <w:rFonts w:ascii="Times New Roman" w:eastAsia="Times New Roman" w:hAnsi="Times New Roman" w:cs="Times New Roman"/>
          <w:b/>
          <w:bCs/>
          <w:color w:val="000000" w:themeColor="text1"/>
          <w:sz w:val="24"/>
          <w:szCs w:val="36"/>
          <w:lang w:val="pl-PL" w:eastAsia="pl-PL"/>
        </w:rPr>
      </w:pPr>
      <w:r>
        <w:rPr>
          <w:rFonts w:ascii="Times New Roman" w:eastAsia="Times New Roman" w:hAnsi="Times New Roman" w:cs="Times New Roman"/>
          <w:b/>
          <w:bCs/>
          <w:color w:val="000000" w:themeColor="text1"/>
          <w:sz w:val="24"/>
          <w:szCs w:val="36"/>
          <w:u w:val="single"/>
          <w:lang w:val="pl-PL" w:eastAsia="pl-PL"/>
        </w:rPr>
        <w:t>PATRONAT HONOROWY:</w:t>
      </w:r>
    </w:p>
    <w:p w:rsidR="00A43E9F" w:rsidRDefault="00A43E9F" w:rsidP="00A43E9F">
      <w:pPr>
        <w:numPr>
          <w:ilvl w:val="0"/>
          <w:numId w:val="6"/>
        </w:numPr>
        <w:tabs>
          <w:tab w:val="clear" w:pos="720"/>
        </w:tabs>
        <w:spacing w:after="0" w:line="240" w:lineRule="auto"/>
        <w:ind w:left="425" w:hanging="425"/>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Marszałek Województwa Pomorskiego</w:t>
      </w:r>
    </w:p>
    <w:p w:rsidR="00A43E9F" w:rsidRDefault="00A43E9F" w:rsidP="00A43E9F">
      <w:pPr>
        <w:numPr>
          <w:ilvl w:val="0"/>
          <w:numId w:val="6"/>
        </w:numPr>
        <w:tabs>
          <w:tab w:val="clear" w:pos="720"/>
        </w:tabs>
        <w:spacing w:after="0" w:line="240" w:lineRule="auto"/>
        <w:ind w:left="425" w:hanging="425"/>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 xml:space="preserve">Wojewoda Pomorski </w:t>
      </w:r>
    </w:p>
    <w:p w:rsidR="00694B67" w:rsidRDefault="00694B67" w:rsidP="00A43E9F">
      <w:pPr>
        <w:pStyle w:val="Akapitzlist"/>
        <w:spacing w:beforeAutospacing="1" w:after="0" w:line="240" w:lineRule="auto"/>
        <w:ind w:left="426"/>
        <w:rPr>
          <w:rFonts w:ascii="Times New Roman" w:eastAsia="Times New Roman" w:hAnsi="Times New Roman" w:cs="Times New Roman"/>
          <w:b/>
          <w:bCs/>
          <w:color w:val="000000" w:themeColor="text1"/>
          <w:sz w:val="24"/>
          <w:szCs w:val="24"/>
          <w:u w:val="single"/>
          <w:lang w:val="pl-PL" w:eastAsia="pl-PL"/>
        </w:rPr>
      </w:pPr>
    </w:p>
    <w:p w:rsidR="00694B67" w:rsidRDefault="00694B67" w:rsidP="00A43E9F">
      <w:pPr>
        <w:pStyle w:val="Akapitzlist"/>
        <w:spacing w:beforeAutospacing="1" w:after="0" w:line="240" w:lineRule="auto"/>
        <w:ind w:left="426"/>
        <w:rPr>
          <w:rFonts w:ascii="Times New Roman" w:eastAsia="Times New Roman" w:hAnsi="Times New Roman" w:cs="Times New Roman"/>
          <w:b/>
          <w:bCs/>
          <w:color w:val="000000" w:themeColor="text1"/>
          <w:sz w:val="24"/>
          <w:szCs w:val="24"/>
          <w:u w:val="single"/>
          <w:lang w:val="pl-PL" w:eastAsia="pl-PL"/>
        </w:rPr>
      </w:pPr>
    </w:p>
    <w:p w:rsidR="00A43E9F" w:rsidRDefault="00A43E9F" w:rsidP="00A43E9F">
      <w:pPr>
        <w:pStyle w:val="Akapitzlist"/>
        <w:spacing w:beforeAutospacing="1" w:after="0" w:line="240" w:lineRule="auto"/>
        <w:ind w:left="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b/>
          <w:bCs/>
          <w:color w:val="000000" w:themeColor="text1"/>
          <w:sz w:val="24"/>
          <w:szCs w:val="24"/>
          <w:u w:val="single"/>
          <w:lang w:val="pl-PL" w:eastAsia="pl-PL"/>
        </w:rPr>
        <w:lastRenderedPageBreak/>
        <w:t>PATRONAT MEDIALNY:</w:t>
      </w:r>
    </w:p>
    <w:p w:rsidR="00A43E9F" w:rsidRDefault="00A43E9F" w:rsidP="00A43E9F">
      <w:pPr>
        <w:numPr>
          <w:ilvl w:val="0"/>
          <w:numId w:val="7"/>
        </w:numPr>
        <w:tabs>
          <w:tab w:val="clear" w:pos="720"/>
        </w:tabs>
        <w:spacing w:after="0" w:line="276" w:lineRule="auto"/>
        <w:ind w:left="425" w:hanging="425"/>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Radio Plus</w:t>
      </w:r>
    </w:p>
    <w:p w:rsidR="00A43E9F" w:rsidRDefault="00A43E9F" w:rsidP="00A43E9F">
      <w:pPr>
        <w:numPr>
          <w:ilvl w:val="0"/>
          <w:numId w:val="7"/>
        </w:numPr>
        <w:tabs>
          <w:tab w:val="clear" w:pos="720"/>
        </w:tabs>
        <w:spacing w:after="0" w:line="276"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Radio Gdańsk</w:t>
      </w:r>
    </w:p>
    <w:p w:rsidR="00A43E9F" w:rsidRDefault="00A43E9F" w:rsidP="00A43E9F">
      <w:pPr>
        <w:numPr>
          <w:ilvl w:val="0"/>
          <w:numId w:val="7"/>
        </w:numPr>
        <w:tabs>
          <w:tab w:val="clear" w:pos="720"/>
        </w:tabs>
        <w:spacing w:after="0" w:line="276"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Radio Malbork</w:t>
      </w:r>
    </w:p>
    <w:p w:rsidR="00A43E9F" w:rsidRDefault="00A43E9F" w:rsidP="00A43E9F">
      <w:pPr>
        <w:numPr>
          <w:ilvl w:val="0"/>
          <w:numId w:val="7"/>
        </w:numPr>
        <w:tabs>
          <w:tab w:val="clear" w:pos="720"/>
        </w:tabs>
        <w:spacing w:after="0" w:line="276"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 xml:space="preserve">Radio Tczew </w:t>
      </w:r>
    </w:p>
    <w:p w:rsidR="00A43E9F" w:rsidRDefault="00A43E9F" w:rsidP="00A43E9F">
      <w:pPr>
        <w:numPr>
          <w:ilvl w:val="0"/>
          <w:numId w:val="7"/>
        </w:numPr>
        <w:tabs>
          <w:tab w:val="clear" w:pos="720"/>
        </w:tabs>
        <w:spacing w:after="0" w:line="276"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Dziennik Bałtycki</w:t>
      </w:r>
    </w:p>
    <w:p w:rsidR="00A43E9F" w:rsidRPr="00683116" w:rsidRDefault="00A43E9F" w:rsidP="00A43E9F">
      <w:pPr>
        <w:numPr>
          <w:ilvl w:val="0"/>
          <w:numId w:val="7"/>
        </w:numPr>
        <w:tabs>
          <w:tab w:val="clear" w:pos="720"/>
        </w:tabs>
        <w:spacing w:after="0" w:line="276"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 xml:space="preserve">Portal na Plus </w:t>
      </w:r>
    </w:p>
    <w:p w:rsidR="00A43E9F" w:rsidRPr="00683116" w:rsidRDefault="00A43E9F" w:rsidP="00A43E9F">
      <w:pPr>
        <w:pStyle w:val="Akapitzlist"/>
        <w:numPr>
          <w:ilvl w:val="0"/>
          <w:numId w:val="5"/>
        </w:numPr>
        <w:tabs>
          <w:tab w:val="clear" w:pos="720"/>
        </w:tabs>
        <w:spacing w:beforeAutospacing="1" w:after="0" w:line="240"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b/>
          <w:bCs/>
          <w:color w:val="000000" w:themeColor="text1"/>
          <w:sz w:val="24"/>
          <w:szCs w:val="24"/>
          <w:u w:val="single"/>
          <w:lang w:val="pl-PL" w:eastAsia="pl-PL"/>
        </w:rPr>
        <w:t>SPONSORZY I PARTNERZY</w:t>
      </w:r>
      <w:r>
        <w:rPr>
          <w:rFonts w:ascii="Times New Roman" w:eastAsia="Times New Roman" w:hAnsi="Times New Roman" w:cs="Times New Roman"/>
          <w:b/>
          <w:bCs/>
          <w:i/>
          <w:iCs/>
          <w:color w:val="000000" w:themeColor="text1"/>
          <w:u w:val="single"/>
          <w:lang w:val="pl-PL" w:eastAsia="pl-PL"/>
        </w:rPr>
        <w:t>:</w:t>
      </w:r>
    </w:p>
    <w:p w:rsidR="00A43E9F" w:rsidRDefault="00A43E9F" w:rsidP="00A43E9F">
      <w:pPr>
        <w:numPr>
          <w:ilvl w:val="0"/>
          <w:numId w:val="8"/>
        </w:numPr>
        <w:tabs>
          <w:tab w:val="clear" w:pos="720"/>
        </w:tabs>
        <w:spacing w:after="0" w:line="276"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OSP Lipinka</w:t>
      </w:r>
    </w:p>
    <w:p w:rsidR="00A43E9F" w:rsidRDefault="00A43E9F" w:rsidP="00A43E9F">
      <w:pPr>
        <w:numPr>
          <w:ilvl w:val="0"/>
          <w:numId w:val="8"/>
        </w:numPr>
        <w:tabs>
          <w:tab w:val="clear" w:pos="720"/>
        </w:tabs>
        <w:spacing w:after="0" w:line="276"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 xml:space="preserve">OSP Nowy Staw </w:t>
      </w:r>
    </w:p>
    <w:p w:rsidR="00A43E9F" w:rsidRPr="00113CBF" w:rsidRDefault="00A43E9F" w:rsidP="00A43E9F">
      <w:pPr>
        <w:numPr>
          <w:ilvl w:val="0"/>
          <w:numId w:val="8"/>
        </w:numPr>
        <w:tabs>
          <w:tab w:val="clear" w:pos="720"/>
        </w:tabs>
        <w:spacing w:after="0" w:line="276"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Powiatowe Centrum Zdrowia w Malborku</w:t>
      </w:r>
    </w:p>
    <w:p w:rsidR="00A43E9F" w:rsidRDefault="00A43E9F" w:rsidP="00A43E9F">
      <w:pPr>
        <w:pStyle w:val="Akapitzlist"/>
        <w:numPr>
          <w:ilvl w:val="0"/>
          <w:numId w:val="5"/>
        </w:numPr>
        <w:tabs>
          <w:tab w:val="clear" w:pos="720"/>
        </w:tabs>
        <w:spacing w:beforeAutospacing="1" w:after="0" w:line="240"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b/>
          <w:bCs/>
          <w:color w:val="000000" w:themeColor="text1"/>
          <w:u w:val="single"/>
          <w:lang w:val="pl-PL" w:eastAsia="pl-PL"/>
        </w:rPr>
        <w:t>TERMIN I MIEJSCE:</w:t>
      </w:r>
    </w:p>
    <w:p w:rsidR="00A43E9F" w:rsidRDefault="00A43E9F" w:rsidP="00A43E9F">
      <w:pPr>
        <w:numPr>
          <w:ilvl w:val="0"/>
          <w:numId w:val="9"/>
        </w:numPr>
        <w:tabs>
          <w:tab w:val="clear" w:pos="720"/>
        </w:tabs>
        <w:spacing w:before="28" w:after="0" w:line="240"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09 grudnia 2023 roku w Nowym Stawie</w:t>
      </w:r>
    </w:p>
    <w:p w:rsidR="00A43E9F" w:rsidRDefault="00A43E9F" w:rsidP="00A43E9F">
      <w:pPr>
        <w:numPr>
          <w:ilvl w:val="0"/>
          <w:numId w:val="9"/>
        </w:numPr>
        <w:tabs>
          <w:tab w:val="clear" w:pos="720"/>
        </w:tabs>
        <w:spacing w:before="28" w:after="0" w:line="240"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Dystans: ok. 5,0 kilometra – dorośli</w:t>
      </w:r>
    </w:p>
    <w:p w:rsidR="00A43E9F" w:rsidRPr="00F47FA9" w:rsidRDefault="00A43E9F" w:rsidP="00A43E9F">
      <w:pPr>
        <w:spacing w:before="28" w:after="0" w:line="240" w:lineRule="auto"/>
        <w:ind w:left="720"/>
        <w:rPr>
          <w:rFonts w:ascii="Times New Roman" w:eastAsia="Times New Roman" w:hAnsi="Times New Roman" w:cs="Times New Roman"/>
          <w:color w:val="000000" w:themeColor="text1"/>
          <w:sz w:val="24"/>
          <w:szCs w:val="24"/>
          <w:lang w:val="pl-PL" w:eastAsia="pl-PL"/>
        </w:rPr>
      </w:pPr>
      <w:r w:rsidRPr="00F47FA9">
        <w:rPr>
          <w:rFonts w:ascii="Times New Roman" w:eastAsia="Times New Roman" w:hAnsi="Times New Roman" w:cs="Times New Roman"/>
          <w:color w:val="000000" w:themeColor="text1"/>
          <w:sz w:val="24"/>
          <w:szCs w:val="24"/>
          <w:lang w:val="pl-PL" w:eastAsia="pl-PL"/>
        </w:rPr>
        <w:t xml:space="preserve">          ok. 100 metrów - dzieci</w:t>
      </w:r>
    </w:p>
    <w:p w:rsidR="00A43E9F" w:rsidRDefault="00A43E9F" w:rsidP="00A43E9F">
      <w:pPr>
        <w:numPr>
          <w:ilvl w:val="0"/>
          <w:numId w:val="9"/>
        </w:numPr>
        <w:tabs>
          <w:tab w:val="clear" w:pos="720"/>
        </w:tabs>
        <w:spacing w:before="28" w:after="0" w:line="240"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Start i meta Biegu /Marszu (</w:t>
      </w:r>
      <w:r>
        <w:rPr>
          <w:rFonts w:ascii="Times New Roman" w:eastAsia="Times New Roman" w:hAnsi="Times New Roman" w:cs="Times New Roman"/>
          <w:color w:val="000000" w:themeColor="text1"/>
          <w:lang w:val="pl-PL" w:eastAsia="pl-PL"/>
        </w:rPr>
        <w:t>Rynek Kościuszki</w:t>
      </w:r>
      <w:r>
        <w:rPr>
          <w:rFonts w:ascii="Times New Roman" w:eastAsia="Times New Roman" w:hAnsi="Times New Roman" w:cs="Times New Roman"/>
          <w:color w:val="000000" w:themeColor="text1"/>
          <w:sz w:val="24"/>
          <w:szCs w:val="24"/>
          <w:lang w:val="pl-PL" w:eastAsia="pl-PL"/>
        </w:rPr>
        <w:t xml:space="preserve">) trasa dostępna będzie na: FB: Nowostawskiego Centrum Kultury i Biblioteki i </w:t>
      </w:r>
      <w:proofErr w:type="spellStart"/>
      <w:r>
        <w:rPr>
          <w:rFonts w:ascii="Times New Roman" w:eastAsia="Times New Roman" w:hAnsi="Times New Roman" w:cs="Times New Roman"/>
          <w:color w:val="000000" w:themeColor="text1"/>
          <w:sz w:val="24"/>
          <w:szCs w:val="24"/>
          <w:lang w:val="pl-PL" w:eastAsia="pl-PL"/>
        </w:rPr>
        <w:t>Reichard</w:t>
      </w:r>
      <w:proofErr w:type="spellEnd"/>
      <w:r>
        <w:rPr>
          <w:rFonts w:ascii="Times New Roman" w:eastAsia="Times New Roman" w:hAnsi="Times New Roman" w:cs="Times New Roman"/>
          <w:color w:val="000000" w:themeColor="text1"/>
          <w:sz w:val="24"/>
          <w:szCs w:val="24"/>
          <w:lang w:val="pl-PL" w:eastAsia="pl-PL"/>
        </w:rPr>
        <w:t xml:space="preserve"> von </w:t>
      </w:r>
      <w:proofErr w:type="spellStart"/>
      <w:r>
        <w:rPr>
          <w:rFonts w:ascii="Times New Roman" w:eastAsia="Times New Roman" w:hAnsi="Times New Roman" w:cs="Times New Roman"/>
          <w:color w:val="000000" w:themeColor="text1"/>
          <w:sz w:val="24"/>
          <w:szCs w:val="24"/>
          <w:lang w:val="pl-PL" w:eastAsia="pl-PL"/>
        </w:rPr>
        <w:t>Valdano</w:t>
      </w:r>
      <w:proofErr w:type="spellEnd"/>
      <w:r>
        <w:rPr>
          <w:rFonts w:ascii="Times New Roman" w:eastAsia="Times New Roman" w:hAnsi="Times New Roman" w:cs="Times New Roman"/>
          <w:color w:val="000000" w:themeColor="text1"/>
          <w:sz w:val="24"/>
          <w:szCs w:val="24"/>
          <w:lang w:val="pl-PL" w:eastAsia="pl-PL"/>
        </w:rPr>
        <w:t xml:space="preserve"> oraz </w:t>
      </w:r>
      <w:hyperlink r:id="rId9" w:history="1">
        <w:r w:rsidRPr="007C2032">
          <w:rPr>
            <w:rStyle w:val="Hipercze"/>
            <w:rFonts w:ascii="Times New Roman" w:eastAsia="Times New Roman" w:hAnsi="Times New Roman" w:cs="Times New Roman"/>
            <w:sz w:val="24"/>
            <w:szCs w:val="24"/>
            <w:lang w:val="pl-PL" w:eastAsia="pl-PL"/>
          </w:rPr>
          <w:t>www.zapisyvaldano.pl</w:t>
        </w:r>
      </w:hyperlink>
      <w:r>
        <w:rPr>
          <w:rFonts w:ascii="Times New Roman" w:eastAsia="Times New Roman" w:hAnsi="Times New Roman" w:cs="Times New Roman"/>
          <w:color w:val="000000" w:themeColor="text1"/>
          <w:sz w:val="24"/>
          <w:szCs w:val="24"/>
          <w:lang w:val="pl-PL" w:eastAsia="pl-PL"/>
        </w:rPr>
        <w:t xml:space="preserve"> </w:t>
      </w:r>
    </w:p>
    <w:p w:rsidR="00A43E9F" w:rsidRDefault="00A43E9F" w:rsidP="00A43E9F">
      <w:pPr>
        <w:numPr>
          <w:ilvl w:val="0"/>
          <w:numId w:val="9"/>
        </w:numPr>
        <w:tabs>
          <w:tab w:val="clear" w:pos="720"/>
        </w:tabs>
        <w:spacing w:before="28" w:after="0" w:line="240"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Trasa biegu i marszu będzie posiadać oznaczony każdy kilometr</w:t>
      </w:r>
    </w:p>
    <w:p w:rsidR="00A43E9F" w:rsidRDefault="00A43E9F" w:rsidP="00A43E9F">
      <w:pPr>
        <w:keepNext/>
        <w:spacing w:beforeAutospacing="1" w:after="62" w:line="240" w:lineRule="auto"/>
        <w:ind w:left="284" w:hanging="284"/>
        <w:outlineLvl w:val="3"/>
        <w:rPr>
          <w:rFonts w:ascii="Times New Roman" w:eastAsia="Times New Roman" w:hAnsi="Times New Roman" w:cs="Times New Roman"/>
          <w:b/>
          <w:bCs/>
          <w:color w:val="000000" w:themeColor="text1"/>
          <w:sz w:val="28"/>
          <w:szCs w:val="28"/>
          <w:lang w:val="pl-PL" w:eastAsia="pl-PL"/>
        </w:rPr>
      </w:pPr>
      <w:r>
        <w:rPr>
          <w:rFonts w:ascii="Times New Roman" w:eastAsia="Times New Roman" w:hAnsi="Times New Roman" w:cs="Times New Roman"/>
          <w:b/>
          <w:bCs/>
          <w:color w:val="000000" w:themeColor="text1"/>
          <w:sz w:val="24"/>
          <w:szCs w:val="24"/>
          <w:lang w:val="pl-PL" w:eastAsia="pl-PL"/>
        </w:rPr>
        <w:t>Limit czasu:</w:t>
      </w:r>
    </w:p>
    <w:p w:rsidR="00A43E9F" w:rsidRDefault="00A43E9F" w:rsidP="00A43E9F">
      <w:pPr>
        <w:numPr>
          <w:ilvl w:val="1"/>
          <w:numId w:val="10"/>
        </w:numPr>
        <w:spacing w:beforeAutospacing="1" w:after="0" w:line="240" w:lineRule="auto"/>
        <w:ind w:left="426" w:right="363"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Limit czasu dla Biegu i Marszu NW wynosi 1 h. (słownie: jedna godzina, 00 minut) – dorośli oraz 15 minut dzieci. Zawodnicy powyżej limitu czasu nie będą sklasyfikowani.</w:t>
      </w:r>
    </w:p>
    <w:p w:rsidR="00A43E9F" w:rsidRDefault="00A43E9F" w:rsidP="00A43E9F">
      <w:pPr>
        <w:numPr>
          <w:ilvl w:val="1"/>
          <w:numId w:val="10"/>
        </w:numPr>
        <w:spacing w:after="0" w:line="240" w:lineRule="auto"/>
        <w:ind w:left="426" w:right="363"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Zawodnicy, którzy zrezygnują lub nie ukończą biegu/Marszu zobowiązani są do poinformowania służb porządkowych i opuszczenia trasy przy jednoczesnym odpięciem z klatki piersiowej numeru startowego. Zawodnik ponosi pełną odpowiedzialność za własne działania i zachowanie stosowne do przepisów ruchu drogowego oraz kodeksu cywilnego.</w:t>
      </w:r>
    </w:p>
    <w:p w:rsidR="00A43E9F" w:rsidRDefault="00A43E9F" w:rsidP="00A43E9F">
      <w:pPr>
        <w:spacing w:beforeAutospacing="1" w:after="0" w:line="240" w:lineRule="auto"/>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b/>
          <w:bCs/>
          <w:color w:val="000000" w:themeColor="text1"/>
          <w:sz w:val="24"/>
          <w:szCs w:val="24"/>
          <w:lang w:val="pl-PL" w:eastAsia="pl-PL"/>
        </w:rPr>
        <w:t xml:space="preserve">Punkty medyczne </w:t>
      </w:r>
      <w:r>
        <w:rPr>
          <w:rFonts w:ascii="Times New Roman" w:eastAsia="Times New Roman" w:hAnsi="Times New Roman" w:cs="Times New Roman"/>
          <w:color w:val="000000" w:themeColor="text1"/>
          <w:sz w:val="24"/>
          <w:szCs w:val="24"/>
          <w:lang w:val="pl-PL" w:eastAsia="pl-PL"/>
        </w:rPr>
        <w:t>– w okolicach mety zabezpieczą ratownicy medyczni w Powiatowego Centrum Zdrowia w Malborku. Natomiast na trasie biegu/Marszu będą usytuowane stanowiska Strażaków OSP Nowy Staw, OSP Lipinka</w:t>
      </w:r>
    </w:p>
    <w:p w:rsidR="00A43E9F" w:rsidRDefault="00A43E9F" w:rsidP="00A43E9F">
      <w:pPr>
        <w:numPr>
          <w:ilvl w:val="0"/>
          <w:numId w:val="11"/>
        </w:numPr>
        <w:tabs>
          <w:tab w:val="clear" w:pos="720"/>
        </w:tabs>
        <w:spacing w:beforeAutospacing="1" w:after="0" w:line="240"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 xml:space="preserve">Ustalony został limit 200 uczestników, razem z biegiem/marszem. Za osobę zgłoszoną uważa się osobę, która wypełniła i przesłała formularz zgłoszeniowy oraz dokonała </w:t>
      </w:r>
    </w:p>
    <w:p w:rsidR="00A43E9F" w:rsidRDefault="00A43E9F" w:rsidP="00A43E9F">
      <w:pPr>
        <w:numPr>
          <w:ilvl w:val="0"/>
          <w:numId w:val="11"/>
        </w:numPr>
        <w:tabs>
          <w:tab w:val="clear" w:pos="720"/>
        </w:tabs>
        <w:spacing w:beforeAutospacing="1" w:after="0" w:line="240"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 xml:space="preserve">opłaty startowej w formie cegiełki. W momencie zgłoszenia i opłacenia startowego przez 200 osób lista startowa zostaje zamknięta. </w:t>
      </w:r>
    </w:p>
    <w:p w:rsidR="00A43E9F" w:rsidRDefault="00A43E9F" w:rsidP="00A43E9F">
      <w:pPr>
        <w:numPr>
          <w:ilvl w:val="0"/>
          <w:numId w:val="11"/>
        </w:numPr>
        <w:tabs>
          <w:tab w:val="clear" w:pos="720"/>
        </w:tabs>
        <w:spacing w:after="0" w:line="240"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Opłaty startowe w formie cegiełki następują on-line jako finalizacja zgłoszenia uczestnictwa.</w:t>
      </w:r>
    </w:p>
    <w:p w:rsidR="00A43E9F" w:rsidRDefault="00A43E9F" w:rsidP="00A43E9F">
      <w:pPr>
        <w:numPr>
          <w:ilvl w:val="0"/>
          <w:numId w:val="11"/>
        </w:numPr>
        <w:tabs>
          <w:tab w:val="clear" w:pos="720"/>
        </w:tabs>
        <w:spacing w:after="0" w:line="240"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 xml:space="preserve">Wszyscy Uczestnicy Biegu/Marszu dla dorosłych muszą być urodzeni przed 09.12.2007 r., czyli w dniu Biegu/Marszu posiadać ukończone 16 lat. W trakcie rejestracji Uczestnik </w:t>
      </w:r>
      <w:r>
        <w:rPr>
          <w:rFonts w:ascii="Times New Roman" w:eastAsia="Times New Roman" w:hAnsi="Times New Roman" w:cs="Times New Roman"/>
          <w:color w:val="000000" w:themeColor="text1"/>
          <w:sz w:val="24"/>
          <w:szCs w:val="24"/>
          <w:lang w:val="pl-PL" w:eastAsia="pl-PL"/>
        </w:rPr>
        <w:lastRenderedPageBreak/>
        <w:t xml:space="preserve">musi posiadać dowód tożsamości w celu weryfikacji danych, w tym daty urodzenia Zawodnicy powyżej 18 roku życia podpisują oświadczenie o biegu/marszu na własną odpowiedzialność na przygotowanej przez organizatora karcie uczestnictwa. Osoby w </w:t>
      </w:r>
      <w:r w:rsidRPr="009B598E">
        <w:rPr>
          <w:rFonts w:ascii="Times New Roman" w:eastAsia="Times New Roman" w:hAnsi="Times New Roman" w:cs="Times New Roman"/>
          <w:sz w:val="24"/>
          <w:szCs w:val="24"/>
          <w:lang w:val="pl-PL" w:eastAsia="pl-PL"/>
        </w:rPr>
        <w:t xml:space="preserve">wieku 3-18 lat </w:t>
      </w:r>
      <w:r>
        <w:rPr>
          <w:rFonts w:ascii="Times New Roman" w:eastAsia="Times New Roman" w:hAnsi="Times New Roman" w:cs="Times New Roman"/>
          <w:color w:val="000000" w:themeColor="text1"/>
          <w:sz w:val="24"/>
          <w:szCs w:val="24"/>
          <w:lang w:val="pl-PL" w:eastAsia="pl-PL"/>
        </w:rPr>
        <w:t>(które w dniu biegu/marszu tj. 9 grudnia 2023 nie osiągnęły jeszcze pełnoletności) zobowiązane są do posiadania pozwolenia na udział od rodziców lub prawnych opiekunów, z ich podpisem i nr PESEL. Warunkiem dopuszczenia ich do startu jest obecność rodzica lub opiekuna wraz z dowodem osobistym w biurze zawodów.</w:t>
      </w:r>
    </w:p>
    <w:p w:rsidR="00A43E9F" w:rsidRDefault="00A43E9F" w:rsidP="00A43E9F">
      <w:pPr>
        <w:numPr>
          <w:ilvl w:val="0"/>
          <w:numId w:val="11"/>
        </w:numPr>
        <w:tabs>
          <w:tab w:val="clear" w:pos="720"/>
        </w:tabs>
        <w:spacing w:after="0" w:line="240"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Biuro zawodów mieści się będzie na terenie Galerii Żuławskiej</w:t>
      </w:r>
      <w:r>
        <w:rPr>
          <w:rFonts w:ascii="Times New Roman" w:eastAsia="Times New Roman" w:hAnsi="Times New Roman" w:cs="Times New Roman"/>
          <w:color w:val="000000" w:themeColor="text1"/>
          <w:lang w:val="pl-PL" w:eastAsia="pl-PL"/>
        </w:rPr>
        <w:t xml:space="preserve"> W NOWYM STAWIE (ul. Rynek Kościuszki).</w:t>
      </w:r>
      <w:r>
        <w:rPr>
          <w:rFonts w:ascii="Times New Roman" w:eastAsia="Times New Roman" w:hAnsi="Times New Roman" w:cs="Times New Roman"/>
          <w:color w:val="000000" w:themeColor="text1"/>
          <w:sz w:val="24"/>
          <w:szCs w:val="24"/>
          <w:lang w:val="pl-PL" w:eastAsia="pl-PL"/>
        </w:rPr>
        <w:t xml:space="preserve"> Czynne w dniu imprezy tj. 09 grudnia 2023 od 12:00 do 14:50. Biuro zawodów po godzinie 15:00 zostaje zamknięte. </w:t>
      </w:r>
    </w:p>
    <w:p w:rsidR="00A43E9F" w:rsidRDefault="00A43E9F" w:rsidP="00A43E9F">
      <w:pPr>
        <w:spacing w:beforeAutospacing="1" w:after="0" w:line="240" w:lineRule="auto"/>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W dniu 9 grudnia 2023 roku w godzinach pracy biura zawodów możliwa będzie pełna weryfikacja i odebranie numeru startowego z chipem.</w:t>
      </w:r>
    </w:p>
    <w:p w:rsidR="00A43E9F" w:rsidRDefault="00A43E9F" w:rsidP="00A43E9F">
      <w:pPr>
        <w:pStyle w:val="Akapitzlist"/>
        <w:numPr>
          <w:ilvl w:val="0"/>
          <w:numId w:val="5"/>
        </w:numPr>
        <w:tabs>
          <w:tab w:val="clear" w:pos="720"/>
        </w:tabs>
        <w:spacing w:beforeAutospacing="1" w:after="0" w:line="240"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b/>
          <w:bCs/>
          <w:color w:val="000000" w:themeColor="text1"/>
          <w:u w:val="single"/>
          <w:lang w:val="pl-PL" w:eastAsia="pl-PL"/>
        </w:rPr>
        <w:t>PROGRAM  IMPREZY:</w:t>
      </w:r>
    </w:p>
    <w:p w:rsidR="00A43E9F" w:rsidRDefault="00A43E9F" w:rsidP="00A43E9F">
      <w:pPr>
        <w:spacing w:beforeAutospacing="1" w:after="0" w:line="240" w:lineRule="auto"/>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b/>
          <w:bCs/>
          <w:color w:val="000000" w:themeColor="text1"/>
          <w:sz w:val="24"/>
          <w:szCs w:val="24"/>
          <w:lang w:val="pl-PL" w:eastAsia="pl-PL"/>
        </w:rPr>
        <w:t>09.12.2023 r.</w:t>
      </w:r>
    </w:p>
    <w:p w:rsidR="00A43E9F" w:rsidRDefault="00A43E9F" w:rsidP="00A43E9F">
      <w:pPr>
        <w:pStyle w:val="Default"/>
        <w:numPr>
          <w:ilvl w:val="0"/>
          <w:numId w:val="24"/>
        </w:numPr>
        <w:ind w:left="426"/>
        <w:jc w:val="both"/>
        <w:rPr>
          <w:rFonts w:ascii="Times New Roman" w:hAnsi="Times New Roman" w:cs="Times New Roman"/>
        </w:rPr>
      </w:pPr>
      <w:r>
        <w:rPr>
          <w:rFonts w:ascii="Times New Roman" w:hAnsi="Times New Roman" w:cs="Times New Roman"/>
        </w:rPr>
        <w:t xml:space="preserve">15:00 – Oficjalne otwarcie </w:t>
      </w:r>
      <w:r w:rsidRPr="00045BE0">
        <w:rPr>
          <w:rFonts w:ascii="Times New Roman" w:hAnsi="Times New Roman" w:cs="Times New Roman"/>
        </w:rPr>
        <w:t>Imprezy</w:t>
      </w:r>
      <w:r>
        <w:rPr>
          <w:rFonts w:ascii="Times New Roman" w:hAnsi="Times New Roman" w:cs="Times New Roman"/>
        </w:rPr>
        <w:t xml:space="preserve"> przez organizatorów. Wprowadzenie do wydarzenia. </w:t>
      </w:r>
    </w:p>
    <w:p w:rsidR="00A43E9F" w:rsidRDefault="00A43E9F" w:rsidP="00A43E9F">
      <w:pPr>
        <w:pStyle w:val="Default"/>
        <w:numPr>
          <w:ilvl w:val="0"/>
          <w:numId w:val="24"/>
        </w:numPr>
        <w:ind w:left="426"/>
        <w:jc w:val="both"/>
        <w:rPr>
          <w:rFonts w:ascii="Times New Roman" w:hAnsi="Times New Roman" w:cs="Times New Roman"/>
        </w:rPr>
      </w:pPr>
      <w:r>
        <w:rPr>
          <w:rFonts w:ascii="Times New Roman" w:hAnsi="Times New Roman" w:cs="Times New Roman"/>
        </w:rPr>
        <w:t xml:space="preserve">15:05 – Konwój Mikołajkowy - Wjazd samochodów ciężarowych na Rynek Miasta – ciągniki </w:t>
      </w:r>
    </w:p>
    <w:p w:rsidR="00A43E9F" w:rsidRDefault="00A43E9F" w:rsidP="00A43E9F">
      <w:pPr>
        <w:pStyle w:val="Default"/>
        <w:numPr>
          <w:ilvl w:val="0"/>
          <w:numId w:val="24"/>
        </w:numPr>
        <w:ind w:left="426"/>
        <w:jc w:val="both"/>
        <w:rPr>
          <w:rFonts w:ascii="Times New Roman" w:hAnsi="Times New Roman" w:cs="Times New Roman"/>
        </w:rPr>
      </w:pPr>
      <w:r>
        <w:rPr>
          <w:rFonts w:ascii="Times New Roman" w:hAnsi="Times New Roman" w:cs="Times New Roman"/>
        </w:rPr>
        <w:t xml:space="preserve">15:30 – Bieg dzieci </w:t>
      </w:r>
    </w:p>
    <w:p w:rsidR="00A43E9F" w:rsidRDefault="00A43E9F" w:rsidP="00A43E9F">
      <w:pPr>
        <w:pStyle w:val="Default"/>
        <w:numPr>
          <w:ilvl w:val="0"/>
          <w:numId w:val="24"/>
        </w:numPr>
        <w:ind w:left="426"/>
        <w:jc w:val="both"/>
        <w:rPr>
          <w:rFonts w:ascii="Times New Roman" w:hAnsi="Times New Roman" w:cs="Times New Roman"/>
        </w:rPr>
      </w:pPr>
      <w:r>
        <w:rPr>
          <w:rFonts w:ascii="Times New Roman" w:hAnsi="Times New Roman" w:cs="Times New Roman"/>
        </w:rPr>
        <w:t xml:space="preserve">16:20 – Rozgrzewka zawodników przed biegiem i marszem </w:t>
      </w:r>
    </w:p>
    <w:p w:rsidR="00A43E9F" w:rsidRDefault="00A43E9F" w:rsidP="00A43E9F">
      <w:pPr>
        <w:pStyle w:val="Default"/>
        <w:numPr>
          <w:ilvl w:val="0"/>
          <w:numId w:val="24"/>
        </w:numPr>
        <w:ind w:left="426"/>
        <w:jc w:val="both"/>
        <w:rPr>
          <w:rFonts w:ascii="Times New Roman" w:hAnsi="Times New Roman" w:cs="Times New Roman"/>
        </w:rPr>
      </w:pPr>
      <w:r>
        <w:rPr>
          <w:rFonts w:ascii="Times New Roman" w:hAnsi="Times New Roman" w:cs="Times New Roman"/>
        </w:rPr>
        <w:t>16.30 –</w:t>
      </w:r>
      <w:r w:rsidRPr="00045BE0">
        <w:rPr>
          <w:rFonts w:ascii="Times New Roman" w:hAnsi="Times New Roman" w:cs="Times New Roman"/>
        </w:rPr>
        <w:t xml:space="preserve"> S</w:t>
      </w:r>
      <w:r>
        <w:rPr>
          <w:rFonts w:ascii="Times New Roman" w:hAnsi="Times New Roman" w:cs="Times New Roman"/>
        </w:rPr>
        <w:t>tart do biegu</w:t>
      </w:r>
    </w:p>
    <w:p w:rsidR="00A43E9F" w:rsidRDefault="00A43E9F" w:rsidP="00A43E9F">
      <w:pPr>
        <w:pStyle w:val="Default"/>
        <w:numPr>
          <w:ilvl w:val="0"/>
          <w:numId w:val="24"/>
        </w:numPr>
        <w:ind w:left="426"/>
        <w:jc w:val="both"/>
        <w:rPr>
          <w:rFonts w:ascii="Times New Roman" w:hAnsi="Times New Roman" w:cs="Times New Roman"/>
        </w:rPr>
      </w:pPr>
      <w:r>
        <w:rPr>
          <w:rFonts w:ascii="Times New Roman" w:hAnsi="Times New Roman" w:cs="Times New Roman"/>
        </w:rPr>
        <w:t>16:31 – Start do marszu Nordic W</w:t>
      </w:r>
      <w:r w:rsidRPr="00045BE0">
        <w:rPr>
          <w:rFonts w:ascii="Times New Roman" w:hAnsi="Times New Roman" w:cs="Times New Roman"/>
        </w:rPr>
        <w:t xml:space="preserve">alking </w:t>
      </w:r>
    </w:p>
    <w:p w:rsidR="00A43E9F" w:rsidRPr="00045BE0" w:rsidRDefault="00A43E9F" w:rsidP="00A43E9F">
      <w:pPr>
        <w:pStyle w:val="Default"/>
        <w:numPr>
          <w:ilvl w:val="0"/>
          <w:numId w:val="24"/>
        </w:numPr>
        <w:ind w:left="426"/>
        <w:jc w:val="both"/>
        <w:rPr>
          <w:rFonts w:ascii="Times New Roman" w:hAnsi="Times New Roman" w:cs="Times New Roman"/>
        </w:rPr>
      </w:pPr>
      <w:r>
        <w:rPr>
          <w:rFonts w:ascii="Times New Roman" w:hAnsi="Times New Roman" w:cs="Times New Roman"/>
        </w:rPr>
        <w:t xml:space="preserve">17:00 – Występy artystyczne, zumba dla każdego </w:t>
      </w:r>
    </w:p>
    <w:p w:rsidR="00A43E9F" w:rsidRDefault="00A43E9F" w:rsidP="00A43E9F">
      <w:pPr>
        <w:pStyle w:val="Default"/>
        <w:numPr>
          <w:ilvl w:val="0"/>
          <w:numId w:val="24"/>
        </w:numPr>
        <w:ind w:left="426"/>
        <w:jc w:val="both"/>
        <w:rPr>
          <w:rFonts w:ascii="Times New Roman" w:hAnsi="Times New Roman" w:cs="Times New Roman"/>
        </w:rPr>
      </w:pPr>
      <w:r>
        <w:rPr>
          <w:rFonts w:ascii="Times New Roman" w:hAnsi="Times New Roman" w:cs="Times New Roman"/>
        </w:rPr>
        <w:t>17:3</w:t>
      </w:r>
      <w:r w:rsidRPr="00045BE0">
        <w:rPr>
          <w:rFonts w:ascii="Times New Roman" w:hAnsi="Times New Roman" w:cs="Times New Roman"/>
        </w:rPr>
        <w:t xml:space="preserve">0 – </w:t>
      </w:r>
      <w:r>
        <w:rPr>
          <w:rFonts w:ascii="Times New Roman" w:hAnsi="Times New Roman" w:cs="Times New Roman"/>
        </w:rPr>
        <w:t xml:space="preserve">Wręczenie medali dla uczestników </w:t>
      </w:r>
    </w:p>
    <w:p w:rsidR="00A43E9F" w:rsidRDefault="00A43E9F" w:rsidP="00A43E9F">
      <w:pPr>
        <w:pStyle w:val="Default"/>
        <w:numPr>
          <w:ilvl w:val="0"/>
          <w:numId w:val="24"/>
        </w:numPr>
        <w:ind w:left="426"/>
        <w:jc w:val="both"/>
        <w:rPr>
          <w:rFonts w:ascii="Times New Roman" w:hAnsi="Times New Roman" w:cs="Times New Roman"/>
        </w:rPr>
      </w:pPr>
      <w:r>
        <w:rPr>
          <w:rFonts w:ascii="Times New Roman" w:hAnsi="Times New Roman" w:cs="Times New Roman"/>
        </w:rPr>
        <w:t>18:00 – Zakończenie biegu oraz marszu NW</w:t>
      </w:r>
    </w:p>
    <w:p w:rsidR="00A43E9F" w:rsidRDefault="00A43E9F" w:rsidP="00A43E9F">
      <w:pPr>
        <w:pStyle w:val="Default"/>
        <w:numPr>
          <w:ilvl w:val="0"/>
          <w:numId w:val="24"/>
        </w:numPr>
        <w:ind w:left="426"/>
        <w:jc w:val="both"/>
        <w:rPr>
          <w:rFonts w:ascii="Times New Roman" w:hAnsi="Times New Roman" w:cs="Times New Roman"/>
        </w:rPr>
      </w:pPr>
      <w:r>
        <w:rPr>
          <w:rFonts w:ascii="Times New Roman" w:hAnsi="Times New Roman" w:cs="Times New Roman"/>
        </w:rPr>
        <w:t xml:space="preserve">18:30 – Wizyta Św. Mikołaja </w:t>
      </w:r>
    </w:p>
    <w:p w:rsidR="00A43E9F" w:rsidRDefault="00A43E9F" w:rsidP="00A43E9F">
      <w:pPr>
        <w:pStyle w:val="Default"/>
        <w:numPr>
          <w:ilvl w:val="0"/>
          <w:numId w:val="24"/>
        </w:numPr>
        <w:ind w:left="426"/>
        <w:jc w:val="both"/>
        <w:rPr>
          <w:rFonts w:ascii="Times New Roman" w:hAnsi="Times New Roman" w:cs="Times New Roman"/>
        </w:rPr>
      </w:pPr>
      <w:r>
        <w:rPr>
          <w:rFonts w:ascii="Times New Roman" w:hAnsi="Times New Roman" w:cs="Times New Roman"/>
        </w:rPr>
        <w:t xml:space="preserve">19:00 –  </w:t>
      </w:r>
      <w:r w:rsidRPr="00045BE0">
        <w:rPr>
          <w:rFonts w:ascii="Times New Roman" w:hAnsi="Times New Roman" w:cs="Times New Roman"/>
        </w:rPr>
        <w:t>Zakończenie imprezy</w:t>
      </w:r>
    </w:p>
    <w:p w:rsidR="00A43E9F" w:rsidRDefault="00A43E9F" w:rsidP="00A43E9F">
      <w:pPr>
        <w:pStyle w:val="Default"/>
        <w:ind w:left="66"/>
        <w:jc w:val="both"/>
        <w:rPr>
          <w:rFonts w:ascii="Times New Roman" w:hAnsi="Times New Roman" w:cs="Times New Roman"/>
        </w:rPr>
      </w:pPr>
    </w:p>
    <w:p w:rsidR="00A43E9F" w:rsidRDefault="00A43E9F" w:rsidP="00A43E9F">
      <w:pPr>
        <w:pStyle w:val="Default"/>
        <w:ind w:left="66"/>
        <w:jc w:val="both"/>
        <w:rPr>
          <w:rFonts w:ascii="Times New Roman" w:eastAsia="Times New Roman" w:hAnsi="Times New Roman" w:cs="Times New Roman"/>
          <w:b/>
          <w:bCs/>
          <w:color w:val="000000" w:themeColor="text1"/>
          <w:u w:val="single"/>
          <w:lang w:eastAsia="pl-PL"/>
        </w:rPr>
      </w:pPr>
      <w:r>
        <w:rPr>
          <w:rFonts w:ascii="Times New Roman" w:eastAsia="Times New Roman" w:hAnsi="Times New Roman" w:cs="Times New Roman"/>
          <w:b/>
          <w:bCs/>
          <w:color w:val="000000" w:themeColor="text1"/>
          <w:u w:val="single"/>
          <w:lang w:eastAsia="pl-PL"/>
        </w:rPr>
        <w:t xml:space="preserve"> OPŁATA STARTOWA:</w:t>
      </w:r>
    </w:p>
    <w:p w:rsidR="00936A1A" w:rsidRDefault="00936A1A" w:rsidP="00A43E9F">
      <w:pPr>
        <w:pStyle w:val="Default"/>
        <w:ind w:left="66"/>
        <w:jc w:val="both"/>
        <w:rPr>
          <w:rFonts w:ascii="Times New Roman" w:eastAsia="Times New Roman" w:hAnsi="Times New Roman" w:cs="Times New Roman"/>
          <w:b/>
          <w:bCs/>
          <w:color w:val="000000" w:themeColor="text1"/>
          <w:u w:val="single"/>
          <w:lang w:eastAsia="pl-PL"/>
        </w:rPr>
      </w:pPr>
      <w:bookmarkStart w:id="0" w:name="_GoBack"/>
      <w:bookmarkEnd w:id="0"/>
    </w:p>
    <w:p w:rsidR="00936A1A" w:rsidRPr="00936A1A" w:rsidRDefault="00936A1A" w:rsidP="00A43E9F">
      <w:pPr>
        <w:pStyle w:val="Default"/>
        <w:ind w:left="66"/>
        <w:jc w:val="both"/>
        <w:rPr>
          <w:rFonts w:ascii="Times New Roman" w:eastAsia="Times New Roman" w:hAnsi="Times New Roman" w:cs="Times New Roman"/>
          <w:b/>
          <w:bCs/>
          <w:color w:val="000000" w:themeColor="text1"/>
          <w:lang w:eastAsia="pl-PL"/>
        </w:rPr>
      </w:pPr>
      <w:proofErr w:type="spellStart"/>
      <w:r w:rsidRPr="00936A1A">
        <w:rPr>
          <w:rFonts w:ascii="Times New Roman" w:eastAsia="Times New Roman" w:hAnsi="Times New Roman" w:cs="Times New Roman"/>
          <w:b/>
          <w:bCs/>
          <w:color w:val="000000" w:themeColor="text1"/>
          <w:lang w:eastAsia="pl-PL"/>
        </w:rPr>
        <w:t>NCKiB</w:t>
      </w:r>
      <w:proofErr w:type="spellEnd"/>
      <w:r w:rsidRPr="00936A1A">
        <w:rPr>
          <w:rFonts w:ascii="Times New Roman" w:eastAsia="Times New Roman" w:hAnsi="Times New Roman" w:cs="Times New Roman"/>
          <w:b/>
          <w:bCs/>
          <w:color w:val="000000" w:themeColor="text1"/>
          <w:lang w:eastAsia="pl-PL"/>
        </w:rPr>
        <w:t xml:space="preserve"> </w:t>
      </w:r>
    </w:p>
    <w:p w:rsidR="00936A1A" w:rsidRDefault="00936A1A" w:rsidP="00A43E9F">
      <w:pPr>
        <w:pStyle w:val="Default"/>
        <w:ind w:left="66"/>
        <w:jc w:val="both"/>
        <w:rPr>
          <w:rFonts w:ascii="Times New Roman" w:eastAsia="Times New Roman" w:hAnsi="Times New Roman" w:cs="Times New Roman"/>
          <w:b/>
          <w:bCs/>
          <w:color w:val="000000" w:themeColor="text1"/>
          <w:u w:val="single"/>
          <w:lang w:eastAsia="pl-PL"/>
        </w:rPr>
      </w:pPr>
    </w:p>
    <w:p w:rsidR="00936A1A" w:rsidRPr="00936A1A" w:rsidRDefault="00936A1A" w:rsidP="00A43E9F">
      <w:pPr>
        <w:pStyle w:val="Default"/>
        <w:ind w:left="66"/>
        <w:jc w:val="both"/>
        <w:rPr>
          <w:rFonts w:ascii="Times New Roman" w:eastAsia="Times New Roman" w:hAnsi="Times New Roman" w:cs="Times New Roman"/>
          <w:b/>
          <w:bCs/>
          <w:color w:val="000000" w:themeColor="text1"/>
          <w:lang w:eastAsia="pl-PL"/>
        </w:rPr>
      </w:pPr>
      <w:r w:rsidRPr="00936A1A">
        <w:rPr>
          <w:rFonts w:ascii="Times New Roman" w:eastAsia="Times New Roman" w:hAnsi="Times New Roman" w:cs="Times New Roman"/>
          <w:b/>
          <w:bCs/>
          <w:color w:val="000000" w:themeColor="text1"/>
          <w:lang w:eastAsia="pl-PL"/>
        </w:rPr>
        <w:t>POWIŚLAŃSKI BANK SPÓŁDZIELCZY:</w:t>
      </w:r>
    </w:p>
    <w:p w:rsidR="00936A1A" w:rsidRDefault="00936A1A" w:rsidP="00A43E9F">
      <w:pPr>
        <w:pStyle w:val="Default"/>
        <w:ind w:left="66"/>
        <w:jc w:val="both"/>
        <w:rPr>
          <w:rFonts w:ascii="Times New Roman" w:eastAsia="Times New Roman" w:hAnsi="Times New Roman" w:cs="Times New Roman"/>
          <w:b/>
          <w:bCs/>
          <w:color w:val="000000" w:themeColor="text1"/>
          <w:u w:val="single"/>
          <w:lang w:eastAsia="pl-PL"/>
        </w:rPr>
      </w:pPr>
    </w:p>
    <w:p w:rsidR="00936A1A" w:rsidRDefault="00936A1A" w:rsidP="00A43E9F">
      <w:pPr>
        <w:pStyle w:val="Default"/>
        <w:ind w:left="66"/>
        <w:jc w:val="both"/>
        <w:rPr>
          <w:rFonts w:ascii="Times New Roman" w:eastAsia="Times New Roman" w:hAnsi="Times New Roman" w:cs="Times New Roman"/>
          <w:b/>
          <w:bCs/>
          <w:color w:val="000000" w:themeColor="text1"/>
          <w:lang w:eastAsia="pl-PL"/>
        </w:rPr>
      </w:pPr>
      <w:r w:rsidRPr="00936A1A">
        <w:rPr>
          <w:rFonts w:ascii="Times New Roman" w:eastAsia="Times New Roman" w:hAnsi="Times New Roman" w:cs="Times New Roman"/>
          <w:b/>
          <w:bCs/>
          <w:color w:val="000000" w:themeColor="text1"/>
          <w:lang w:eastAsia="pl-PL"/>
        </w:rPr>
        <w:t>NUMER KONTA BANKOWEGO: 37 8300 0009 0000 2401 2000 0020</w:t>
      </w:r>
    </w:p>
    <w:p w:rsidR="00936A1A" w:rsidRDefault="00936A1A" w:rsidP="00A43E9F">
      <w:pPr>
        <w:pStyle w:val="Default"/>
        <w:ind w:left="66"/>
        <w:jc w:val="both"/>
        <w:rPr>
          <w:rFonts w:ascii="Times New Roman" w:eastAsia="Times New Roman" w:hAnsi="Times New Roman" w:cs="Times New Roman"/>
          <w:b/>
          <w:bCs/>
          <w:color w:val="000000" w:themeColor="text1"/>
          <w:lang w:eastAsia="pl-PL"/>
        </w:rPr>
      </w:pPr>
    </w:p>
    <w:p w:rsidR="00936A1A" w:rsidRDefault="00936A1A" w:rsidP="00A43E9F">
      <w:pPr>
        <w:pStyle w:val="Default"/>
        <w:ind w:left="66"/>
        <w:jc w:val="both"/>
        <w:rPr>
          <w:rFonts w:ascii="Times New Roman" w:eastAsia="Times New Roman" w:hAnsi="Times New Roman" w:cs="Times New Roman"/>
          <w:b/>
          <w:bCs/>
          <w:color w:val="000000" w:themeColor="text1"/>
          <w:lang w:eastAsia="pl-PL"/>
        </w:rPr>
      </w:pPr>
      <w:r>
        <w:rPr>
          <w:rFonts w:ascii="Times New Roman" w:eastAsia="Times New Roman" w:hAnsi="Times New Roman" w:cs="Times New Roman"/>
          <w:b/>
          <w:bCs/>
          <w:color w:val="000000" w:themeColor="text1"/>
          <w:lang w:eastAsia="pl-PL"/>
        </w:rPr>
        <w:t>TYTUŁEM: IMIĘ I NAZWISKO BIEG MIKOŁAJA</w:t>
      </w:r>
    </w:p>
    <w:p w:rsidR="00936A1A" w:rsidRDefault="00936A1A" w:rsidP="00A43E9F">
      <w:pPr>
        <w:pStyle w:val="Default"/>
        <w:ind w:left="66"/>
        <w:jc w:val="both"/>
        <w:rPr>
          <w:rFonts w:ascii="Times New Roman" w:eastAsia="Times New Roman" w:hAnsi="Times New Roman" w:cs="Times New Roman"/>
          <w:b/>
          <w:bCs/>
          <w:color w:val="000000" w:themeColor="text1"/>
          <w:u w:val="single"/>
          <w:lang w:eastAsia="pl-PL"/>
        </w:rPr>
      </w:pPr>
      <w:r>
        <w:rPr>
          <w:rFonts w:ascii="Times New Roman" w:eastAsia="Times New Roman" w:hAnsi="Times New Roman" w:cs="Times New Roman"/>
          <w:b/>
          <w:bCs/>
          <w:color w:val="000000" w:themeColor="text1"/>
          <w:lang w:eastAsia="pl-PL"/>
        </w:rPr>
        <w:t>(Jan Kowalski – Bieg Mikołaja)</w:t>
      </w:r>
    </w:p>
    <w:p w:rsidR="00936A1A" w:rsidRDefault="00936A1A" w:rsidP="00A43E9F">
      <w:pPr>
        <w:pStyle w:val="Default"/>
        <w:ind w:left="66"/>
        <w:jc w:val="both"/>
        <w:rPr>
          <w:rFonts w:ascii="Times New Roman" w:hAnsi="Times New Roman" w:cs="Times New Roman"/>
        </w:rPr>
      </w:pPr>
    </w:p>
    <w:p w:rsidR="00A43E9F" w:rsidRDefault="00A43E9F" w:rsidP="00A43E9F">
      <w:pPr>
        <w:numPr>
          <w:ilvl w:val="0"/>
          <w:numId w:val="12"/>
        </w:numPr>
        <w:tabs>
          <w:tab w:val="clear" w:pos="720"/>
        </w:tabs>
        <w:spacing w:after="0" w:line="276" w:lineRule="auto"/>
        <w:ind w:left="425" w:hanging="425"/>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Opłata startowa za udział w biegu / marszu w postaci cegiełki można uiszczać w następujących kwotach:</w:t>
      </w:r>
    </w:p>
    <w:p w:rsidR="00A43E9F" w:rsidRDefault="00A43E9F" w:rsidP="00A43E9F">
      <w:pPr>
        <w:numPr>
          <w:ilvl w:val="0"/>
          <w:numId w:val="13"/>
        </w:numPr>
        <w:tabs>
          <w:tab w:val="clear" w:pos="720"/>
        </w:tabs>
        <w:spacing w:after="0" w:line="276" w:lineRule="auto"/>
        <w:ind w:left="425" w:firstLine="1"/>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 xml:space="preserve">30 zł, 40 zł, 60 zł, 80 zł, 100 zł, 200 zł do dnia 08 grudnia 2023 roku do </w:t>
      </w:r>
      <w:r w:rsidRPr="00694B67">
        <w:rPr>
          <w:rFonts w:ascii="Times New Roman" w:eastAsia="Times New Roman" w:hAnsi="Times New Roman" w:cs="Times New Roman"/>
          <w:sz w:val="24"/>
          <w:szCs w:val="24"/>
          <w:lang w:val="pl-PL" w:eastAsia="pl-PL"/>
        </w:rPr>
        <w:t xml:space="preserve">22.00 </w:t>
      </w:r>
      <w:r>
        <w:rPr>
          <w:rFonts w:ascii="Times New Roman" w:eastAsia="Times New Roman" w:hAnsi="Times New Roman" w:cs="Times New Roman"/>
          <w:color w:val="000000" w:themeColor="text1"/>
          <w:sz w:val="24"/>
          <w:szCs w:val="24"/>
          <w:lang w:val="pl-PL" w:eastAsia="pl-PL"/>
        </w:rPr>
        <w:t>pod warunkiem wolnych miejsc na liście startowej.</w:t>
      </w:r>
    </w:p>
    <w:p w:rsidR="00A43E9F" w:rsidRDefault="00A43E9F" w:rsidP="00A43E9F">
      <w:pPr>
        <w:numPr>
          <w:ilvl w:val="0"/>
          <w:numId w:val="14"/>
        </w:numPr>
        <w:tabs>
          <w:tab w:val="clear" w:pos="720"/>
        </w:tabs>
        <w:spacing w:after="0" w:line="276" w:lineRule="auto"/>
        <w:ind w:left="426" w:firstLine="1"/>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lastRenderedPageBreak/>
        <w:t>w przypadku rezygnacji z uczestnictwa opłata startowa nie podlega zwrotowi, nie ma możliwości przeniesienia jej na inną osobę</w:t>
      </w:r>
    </w:p>
    <w:p w:rsidR="00A43E9F" w:rsidRDefault="00A43E9F" w:rsidP="00A43E9F">
      <w:pPr>
        <w:numPr>
          <w:ilvl w:val="0"/>
          <w:numId w:val="14"/>
        </w:numPr>
        <w:tabs>
          <w:tab w:val="clear" w:pos="720"/>
        </w:tabs>
        <w:spacing w:after="0" w:line="276" w:lineRule="auto"/>
        <w:ind w:left="426" w:firstLine="1"/>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0 zł opłata dla dzieci</w:t>
      </w:r>
    </w:p>
    <w:p w:rsidR="00A43E9F" w:rsidRDefault="00A43E9F" w:rsidP="00A43E9F">
      <w:pPr>
        <w:numPr>
          <w:ilvl w:val="0"/>
          <w:numId w:val="15"/>
        </w:numPr>
        <w:tabs>
          <w:tab w:val="clear" w:pos="720"/>
        </w:tabs>
        <w:spacing w:after="0" w:line="276" w:lineRule="auto"/>
        <w:ind w:left="425" w:hanging="425"/>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Opłatę należy uiścić na konto:</w:t>
      </w:r>
    </w:p>
    <w:p w:rsidR="00A43E9F" w:rsidRDefault="00A43E9F" w:rsidP="00A43E9F">
      <w:pPr>
        <w:spacing w:beforeAutospacing="1" w:after="0" w:line="240" w:lineRule="auto"/>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lang w:val="pl-PL" w:eastAsia="pl-PL"/>
        </w:rPr>
        <w:t xml:space="preserve">ZNAJDUJĄCE SIĘ W PANELU ZAPISÓW: </w:t>
      </w:r>
      <w:hyperlink r:id="rId10" w:history="1">
        <w:r w:rsidRPr="007C2032">
          <w:rPr>
            <w:rStyle w:val="Hipercze"/>
            <w:rFonts w:ascii="Times New Roman" w:eastAsia="Times New Roman" w:hAnsi="Times New Roman" w:cs="Times New Roman"/>
            <w:sz w:val="20"/>
            <w:szCs w:val="20"/>
            <w:lang w:val="pl-PL" w:eastAsia="pl-PL"/>
          </w:rPr>
          <w:t>WWW.ZAPISYVALDANO.PL</w:t>
        </w:r>
      </w:hyperlink>
      <w:r>
        <w:rPr>
          <w:rFonts w:ascii="Times New Roman" w:eastAsia="Times New Roman" w:hAnsi="Times New Roman" w:cs="Times New Roman"/>
          <w:color w:val="FF0000"/>
          <w:sz w:val="20"/>
          <w:szCs w:val="20"/>
          <w:u w:val="single"/>
          <w:lang w:val="pl-PL" w:eastAsia="pl-PL"/>
        </w:rPr>
        <w:t xml:space="preserve"> </w:t>
      </w:r>
      <w:r w:rsidRPr="00592830">
        <w:rPr>
          <w:rFonts w:ascii="Times New Roman" w:eastAsia="Times New Roman" w:hAnsi="Times New Roman" w:cs="Times New Roman"/>
          <w:color w:val="FF0000"/>
          <w:lang w:val="pl-PL" w:eastAsia="pl-PL"/>
        </w:rPr>
        <w:t xml:space="preserve"> </w:t>
      </w:r>
      <w:r>
        <w:rPr>
          <w:rFonts w:ascii="Times New Roman" w:eastAsia="Times New Roman" w:hAnsi="Times New Roman" w:cs="Times New Roman"/>
          <w:color w:val="000000" w:themeColor="text1"/>
          <w:lang w:val="pl-PL" w:eastAsia="pl-PL"/>
        </w:rPr>
        <w:t>Z PŁATNOŚCIĄ NA NUMER KONTA BANKOWEGO</w:t>
      </w:r>
    </w:p>
    <w:p w:rsidR="00A43E9F" w:rsidRDefault="00A43E9F" w:rsidP="00A43E9F">
      <w:pPr>
        <w:spacing w:beforeAutospacing="1" w:after="0" w:line="240" w:lineRule="auto"/>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W ramach opłaty startowej – cegiełki każdy uczestnik biegu / marszu głównego otrzymuje:</w:t>
      </w:r>
    </w:p>
    <w:p w:rsidR="00A43E9F" w:rsidRDefault="00A43E9F" w:rsidP="00A43E9F">
      <w:pPr>
        <w:spacing w:after="0" w:line="240" w:lineRule="auto"/>
        <w:ind w:firstLine="284"/>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 numer startowy wraz z czterema agrafkami;</w:t>
      </w:r>
    </w:p>
    <w:p w:rsidR="00A43E9F" w:rsidRDefault="00A43E9F" w:rsidP="00A43E9F">
      <w:pPr>
        <w:spacing w:after="0" w:line="240" w:lineRule="auto"/>
        <w:ind w:firstLine="284"/>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 napój;</w:t>
      </w:r>
    </w:p>
    <w:p w:rsidR="00A43E9F" w:rsidRDefault="00A43E9F" w:rsidP="00A43E9F">
      <w:pPr>
        <w:spacing w:after="0" w:line="240" w:lineRule="auto"/>
        <w:ind w:firstLine="284"/>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 posiłek regeneracyjny;</w:t>
      </w:r>
    </w:p>
    <w:p w:rsidR="00A43E9F" w:rsidRDefault="00A43E9F" w:rsidP="00A43E9F">
      <w:pPr>
        <w:spacing w:after="0" w:line="240" w:lineRule="auto"/>
        <w:ind w:firstLine="284"/>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 unikatowy – pamiątkowy medal;</w:t>
      </w:r>
    </w:p>
    <w:p w:rsidR="00A43E9F" w:rsidRDefault="00A43E9F" w:rsidP="00A43E9F">
      <w:pPr>
        <w:spacing w:after="0" w:line="240" w:lineRule="auto"/>
        <w:ind w:firstLine="284"/>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 szanse na atrakcyjne nagrody w losowaniu.</w:t>
      </w:r>
    </w:p>
    <w:p w:rsidR="00A43E9F" w:rsidRDefault="00A43E9F" w:rsidP="00A43E9F">
      <w:pPr>
        <w:spacing w:after="0" w:line="240" w:lineRule="auto"/>
        <w:ind w:firstLine="284"/>
        <w:jc w:val="both"/>
        <w:rPr>
          <w:rFonts w:ascii="Times New Roman" w:eastAsia="Times New Roman" w:hAnsi="Times New Roman" w:cs="Times New Roman"/>
          <w:b/>
          <w:bCs/>
          <w:color w:val="000000" w:themeColor="text1"/>
          <w:sz w:val="24"/>
          <w:szCs w:val="24"/>
          <w:lang w:val="pl-PL" w:eastAsia="pl-PL"/>
        </w:rPr>
      </w:pPr>
    </w:p>
    <w:p w:rsidR="00A43E9F" w:rsidRDefault="00A43E9F" w:rsidP="009B598E">
      <w:pPr>
        <w:spacing w:after="0" w:line="240" w:lineRule="auto"/>
        <w:ind w:firstLine="284"/>
        <w:jc w:val="both"/>
        <w:rPr>
          <w:rFonts w:ascii="Times New Roman" w:eastAsia="Times New Roman" w:hAnsi="Times New Roman" w:cs="Times New Roman"/>
          <w:b/>
          <w:bCs/>
          <w:sz w:val="24"/>
          <w:szCs w:val="24"/>
          <w:lang w:val="pl-PL" w:eastAsia="pl-PL"/>
        </w:rPr>
      </w:pPr>
      <w:r w:rsidRPr="009B598E">
        <w:rPr>
          <w:rFonts w:ascii="Times New Roman" w:eastAsia="Times New Roman" w:hAnsi="Times New Roman" w:cs="Times New Roman"/>
          <w:b/>
          <w:bCs/>
          <w:sz w:val="24"/>
          <w:szCs w:val="24"/>
          <w:lang w:val="pl-PL" w:eastAsia="pl-PL"/>
        </w:rPr>
        <w:t>Kate</w:t>
      </w:r>
      <w:r w:rsidR="009B598E" w:rsidRPr="009B598E">
        <w:rPr>
          <w:rFonts w:ascii="Times New Roman" w:eastAsia="Times New Roman" w:hAnsi="Times New Roman" w:cs="Times New Roman"/>
          <w:b/>
          <w:bCs/>
          <w:sz w:val="24"/>
          <w:szCs w:val="24"/>
          <w:lang w:val="pl-PL" w:eastAsia="pl-PL"/>
        </w:rPr>
        <w:t>goria OPEN</w:t>
      </w:r>
    </w:p>
    <w:p w:rsidR="0012658B" w:rsidRDefault="0012658B" w:rsidP="009B598E">
      <w:pPr>
        <w:spacing w:after="0" w:line="240" w:lineRule="auto"/>
        <w:ind w:firstLine="284"/>
        <w:jc w:val="both"/>
        <w:rPr>
          <w:rFonts w:ascii="Times New Roman" w:eastAsia="Times New Roman" w:hAnsi="Times New Roman" w:cs="Times New Roman"/>
          <w:b/>
          <w:bCs/>
          <w:sz w:val="24"/>
          <w:szCs w:val="24"/>
          <w:lang w:val="pl-PL" w:eastAsia="pl-P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9"/>
        <w:gridCol w:w="2268"/>
        <w:gridCol w:w="2268"/>
        <w:gridCol w:w="2267"/>
      </w:tblGrid>
      <w:tr w:rsidR="0012658B" w:rsidRPr="00F47FA9" w:rsidTr="00450161">
        <w:trPr>
          <w:trHeight w:val="479"/>
        </w:trPr>
        <w:tc>
          <w:tcPr>
            <w:tcW w:w="2269" w:type="dxa"/>
          </w:tcPr>
          <w:p w:rsidR="0012658B" w:rsidRPr="00F47FA9" w:rsidRDefault="0012658B" w:rsidP="00450161">
            <w:pPr>
              <w:pStyle w:val="Zawartotabeli"/>
              <w:spacing w:after="0" w:line="240" w:lineRule="auto"/>
              <w:jc w:val="center"/>
              <w:rPr>
                <w:rFonts w:ascii="Times New Roman" w:hAnsi="Times New Roman" w:cs="Times New Roman"/>
                <w:b/>
                <w:bCs/>
                <w:lang w:val="pl-PL"/>
              </w:rPr>
            </w:pPr>
            <w:r>
              <w:rPr>
                <w:rFonts w:ascii="Times New Roman" w:hAnsi="Times New Roman" w:cs="Times New Roman"/>
                <w:b/>
                <w:bCs/>
                <w:lang w:val="pl-PL"/>
              </w:rPr>
              <w:t>KAT</w:t>
            </w:r>
          </w:p>
        </w:tc>
        <w:tc>
          <w:tcPr>
            <w:tcW w:w="2268" w:type="dxa"/>
          </w:tcPr>
          <w:p w:rsidR="0012658B" w:rsidRPr="00F47FA9" w:rsidRDefault="0012658B" w:rsidP="00450161">
            <w:pPr>
              <w:pStyle w:val="Zawartotabeli"/>
              <w:spacing w:after="0" w:line="240" w:lineRule="auto"/>
              <w:jc w:val="center"/>
              <w:rPr>
                <w:rFonts w:ascii="Times New Roman" w:hAnsi="Times New Roman" w:cs="Times New Roman"/>
                <w:b/>
                <w:bCs/>
                <w:lang w:val="pl-PL"/>
              </w:rPr>
            </w:pPr>
            <w:r>
              <w:rPr>
                <w:rFonts w:ascii="Times New Roman" w:hAnsi="Times New Roman" w:cs="Times New Roman"/>
                <w:b/>
                <w:bCs/>
                <w:lang w:val="pl-PL"/>
              </w:rPr>
              <w:t>OPEN</w:t>
            </w:r>
          </w:p>
        </w:tc>
        <w:tc>
          <w:tcPr>
            <w:tcW w:w="2268" w:type="dxa"/>
          </w:tcPr>
          <w:p w:rsidR="0012658B" w:rsidRPr="00F47FA9" w:rsidRDefault="0012658B" w:rsidP="00450161">
            <w:pPr>
              <w:pStyle w:val="Zawartotabeli"/>
              <w:spacing w:after="0" w:line="240" w:lineRule="auto"/>
              <w:jc w:val="center"/>
              <w:rPr>
                <w:rFonts w:ascii="Times New Roman" w:hAnsi="Times New Roman" w:cs="Times New Roman"/>
                <w:b/>
                <w:bCs/>
                <w:lang w:val="pl-PL"/>
              </w:rPr>
            </w:pPr>
            <w:r w:rsidRPr="00F47FA9">
              <w:rPr>
                <w:rFonts w:ascii="Times New Roman" w:hAnsi="Times New Roman" w:cs="Times New Roman"/>
                <w:b/>
                <w:bCs/>
                <w:lang w:val="pl-PL"/>
              </w:rPr>
              <w:t>WYRÓŻNIENIE:</w:t>
            </w:r>
          </w:p>
        </w:tc>
        <w:tc>
          <w:tcPr>
            <w:tcW w:w="2267" w:type="dxa"/>
          </w:tcPr>
          <w:p w:rsidR="0012658B" w:rsidRPr="00F47FA9" w:rsidRDefault="0012658B" w:rsidP="00450161">
            <w:pPr>
              <w:pStyle w:val="Zawartotabeli"/>
              <w:spacing w:after="0" w:line="240" w:lineRule="auto"/>
              <w:jc w:val="center"/>
              <w:rPr>
                <w:rFonts w:ascii="Times New Roman" w:hAnsi="Times New Roman" w:cs="Times New Roman"/>
                <w:b/>
                <w:bCs/>
                <w:lang w:val="pl-PL"/>
              </w:rPr>
            </w:pPr>
            <w:r w:rsidRPr="00F47FA9">
              <w:rPr>
                <w:rFonts w:ascii="Times New Roman" w:hAnsi="Times New Roman" w:cs="Times New Roman"/>
                <w:b/>
                <w:bCs/>
                <w:lang w:val="pl-PL"/>
              </w:rPr>
              <w:t>MIEJSCA:</w:t>
            </w:r>
          </w:p>
        </w:tc>
      </w:tr>
      <w:tr w:rsidR="0012658B" w:rsidRPr="00F47FA9" w:rsidTr="00450161">
        <w:trPr>
          <w:trHeight w:val="479"/>
        </w:trPr>
        <w:tc>
          <w:tcPr>
            <w:tcW w:w="2269" w:type="dxa"/>
            <w:vAlign w:val="center"/>
          </w:tcPr>
          <w:p w:rsidR="0012658B" w:rsidRDefault="0012658B" w:rsidP="0012658B">
            <w:pPr>
              <w:pStyle w:val="Zawartotabeli"/>
              <w:spacing w:after="0"/>
              <w:jc w:val="center"/>
              <w:rPr>
                <w:rFonts w:ascii="Times New Roman" w:hAnsi="Times New Roman" w:cs="Times New Roman"/>
                <w:lang w:val="pl-PL"/>
              </w:rPr>
            </w:pPr>
            <w:r>
              <w:rPr>
                <w:rFonts w:ascii="Times New Roman" w:hAnsi="Times New Roman" w:cs="Times New Roman"/>
                <w:lang w:val="pl-PL"/>
              </w:rPr>
              <w:t>BIEG</w:t>
            </w:r>
          </w:p>
          <w:p w:rsidR="0012658B" w:rsidRPr="00F47FA9" w:rsidRDefault="0012658B" w:rsidP="0012658B">
            <w:pPr>
              <w:pStyle w:val="Zawartotabeli"/>
              <w:spacing w:after="0"/>
              <w:jc w:val="center"/>
              <w:rPr>
                <w:rFonts w:ascii="Times New Roman" w:hAnsi="Times New Roman" w:cs="Times New Roman"/>
                <w:lang w:val="pl-PL"/>
              </w:rPr>
            </w:pPr>
            <w:r>
              <w:rPr>
                <w:rFonts w:ascii="Times New Roman" w:hAnsi="Times New Roman" w:cs="Times New Roman"/>
                <w:lang w:val="pl-PL"/>
              </w:rPr>
              <w:t>NORDIC WALKING</w:t>
            </w:r>
          </w:p>
        </w:tc>
        <w:tc>
          <w:tcPr>
            <w:tcW w:w="2268" w:type="dxa"/>
            <w:vAlign w:val="center"/>
          </w:tcPr>
          <w:p w:rsidR="0012658B" w:rsidRPr="00F47FA9" w:rsidRDefault="0012658B" w:rsidP="00450161">
            <w:pPr>
              <w:pStyle w:val="Zawartotabeli"/>
              <w:spacing w:after="0"/>
              <w:jc w:val="center"/>
              <w:rPr>
                <w:rFonts w:ascii="Times New Roman" w:hAnsi="Times New Roman" w:cs="Times New Roman"/>
                <w:lang w:val="pl-PL"/>
              </w:rPr>
            </w:pPr>
            <w:r>
              <w:rPr>
                <w:rFonts w:ascii="Times New Roman" w:hAnsi="Times New Roman" w:cs="Times New Roman"/>
                <w:lang w:val="pl-PL"/>
              </w:rPr>
              <w:t>KOBIETY</w:t>
            </w:r>
          </w:p>
        </w:tc>
        <w:tc>
          <w:tcPr>
            <w:tcW w:w="2268" w:type="dxa"/>
            <w:vAlign w:val="center"/>
          </w:tcPr>
          <w:p w:rsidR="0012658B" w:rsidRPr="00F47FA9" w:rsidRDefault="0012658B" w:rsidP="00450161">
            <w:pPr>
              <w:pStyle w:val="Zawartotabeli"/>
              <w:spacing w:after="0"/>
              <w:jc w:val="center"/>
              <w:rPr>
                <w:rFonts w:ascii="Times New Roman" w:hAnsi="Times New Roman" w:cs="Times New Roman"/>
                <w:lang w:val="pl-PL"/>
              </w:rPr>
            </w:pPr>
            <w:r w:rsidRPr="00F47FA9">
              <w:rPr>
                <w:rFonts w:ascii="Times New Roman" w:hAnsi="Times New Roman" w:cs="Times New Roman"/>
                <w:lang w:val="pl-PL"/>
              </w:rPr>
              <w:t>NIESPODZIANKA</w:t>
            </w:r>
          </w:p>
        </w:tc>
        <w:tc>
          <w:tcPr>
            <w:tcW w:w="2267" w:type="dxa"/>
            <w:vAlign w:val="center"/>
          </w:tcPr>
          <w:p w:rsidR="0012658B" w:rsidRPr="00F47FA9" w:rsidRDefault="0012658B" w:rsidP="00450161">
            <w:pPr>
              <w:pStyle w:val="Zawartotabeli"/>
              <w:spacing w:after="0"/>
              <w:jc w:val="center"/>
              <w:rPr>
                <w:rFonts w:ascii="Times New Roman" w:hAnsi="Times New Roman" w:cs="Times New Roman"/>
                <w:lang w:val="pl-PL"/>
              </w:rPr>
            </w:pPr>
            <w:r w:rsidRPr="00F47FA9">
              <w:rPr>
                <w:rFonts w:ascii="Times New Roman" w:hAnsi="Times New Roman" w:cs="Times New Roman"/>
                <w:lang w:val="pl-PL"/>
              </w:rPr>
              <w:t xml:space="preserve">1 </w:t>
            </w:r>
            <w:r>
              <w:rPr>
                <w:rFonts w:ascii="Times New Roman" w:hAnsi="Times New Roman" w:cs="Times New Roman"/>
                <w:lang w:val="pl-PL"/>
              </w:rPr>
              <w:t>–</w:t>
            </w:r>
            <w:r w:rsidRPr="00F47FA9">
              <w:rPr>
                <w:rFonts w:ascii="Times New Roman" w:hAnsi="Times New Roman" w:cs="Times New Roman"/>
                <w:lang w:val="pl-PL"/>
              </w:rPr>
              <w:t xml:space="preserve"> 3</w:t>
            </w:r>
          </w:p>
        </w:tc>
      </w:tr>
      <w:tr w:rsidR="0012658B" w:rsidRPr="00F47FA9" w:rsidTr="00450161">
        <w:trPr>
          <w:trHeight w:val="479"/>
        </w:trPr>
        <w:tc>
          <w:tcPr>
            <w:tcW w:w="2269" w:type="dxa"/>
            <w:vAlign w:val="center"/>
          </w:tcPr>
          <w:p w:rsidR="0012658B" w:rsidRDefault="0012658B" w:rsidP="0012658B">
            <w:pPr>
              <w:pStyle w:val="Zawartotabeli"/>
              <w:spacing w:after="0"/>
              <w:jc w:val="center"/>
              <w:rPr>
                <w:rFonts w:ascii="Times New Roman" w:hAnsi="Times New Roman" w:cs="Times New Roman"/>
                <w:lang w:val="pl-PL"/>
              </w:rPr>
            </w:pPr>
            <w:r>
              <w:rPr>
                <w:rFonts w:ascii="Times New Roman" w:hAnsi="Times New Roman" w:cs="Times New Roman"/>
                <w:lang w:val="pl-PL"/>
              </w:rPr>
              <w:t>BIEG</w:t>
            </w:r>
          </w:p>
          <w:p w:rsidR="0012658B" w:rsidRPr="00F47FA9" w:rsidRDefault="0012658B" w:rsidP="0012658B">
            <w:pPr>
              <w:pStyle w:val="Zawartotabeli"/>
              <w:spacing w:after="0"/>
              <w:jc w:val="center"/>
              <w:rPr>
                <w:rFonts w:ascii="Times New Roman" w:hAnsi="Times New Roman" w:cs="Times New Roman"/>
                <w:lang w:val="pl-PL"/>
              </w:rPr>
            </w:pPr>
            <w:r>
              <w:rPr>
                <w:rFonts w:ascii="Times New Roman" w:hAnsi="Times New Roman" w:cs="Times New Roman"/>
                <w:lang w:val="pl-PL"/>
              </w:rPr>
              <w:t>NORDIC WALKING</w:t>
            </w:r>
          </w:p>
        </w:tc>
        <w:tc>
          <w:tcPr>
            <w:tcW w:w="2268" w:type="dxa"/>
            <w:vAlign w:val="center"/>
          </w:tcPr>
          <w:p w:rsidR="0012658B" w:rsidRPr="00F47FA9" w:rsidRDefault="0012658B" w:rsidP="00450161">
            <w:pPr>
              <w:pStyle w:val="Zawartotabeli"/>
              <w:spacing w:after="0"/>
              <w:jc w:val="center"/>
              <w:rPr>
                <w:rFonts w:ascii="Times New Roman" w:hAnsi="Times New Roman" w:cs="Times New Roman"/>
                <w:lang w:val="pl-PL"/>
              </w:rPr>
            </w:pPr>
            <w:r>
              <w:rPr>
                <w:rFonts w:ascii="Times New Roman" w:hAnsi="Times New Roman" w:cs="Times New Roman"/>
                <w:lang w:val="pl-PL"/>
              </w:rPr>
              <w:t>MĘŻCZYŹNI</w:t>
            </w:r>
          </w:p>
        </w:tc>
        <w:tc>
          <w:tcPr>
            <w:tcW w:w="2268" w:type="dxa"/>
            <w:vAlign w:val="center"/>
          </w:tcPr>
          <w:p w:rsidR="0012658B" w:rsidRPr="00F47FA9" w:rsidRDefault="0012658B" w:rsidP="00450161">
            <w:pPr>
              <w:pStyle w:val="Zawartotabeli"/>
              <w:spacing w:after="0"/>
              <w:jc w:val="center"/>
              <w:rPr>
                <w:rFonts w:ascii="Times New Roman" w:hAnsi="Times New Roman" w:cs="Times New Roman"/>
                <w:lang w:val="pl-PL"/>
              </w:rPr>
            </w:pPr>
            <w:r w:rsidRPr="00F47FA9">
              <w:rPr>
                <w:rFonts w:ascii="Times New Roman" w:hAnsi="Times New Roman" w:cs="Times New Roman"/>
                <w:lang w:val="pl-PL"/>
              </w:rPr>
              <w:t>NIESPODZIANKA</w:t>
            </w:r>
          </w:p>
        </w:tc>
        <w:tc>
          <w:tcPr>
            <w:tcW w:w="2267" w:type="dxa"/>
            <w:vAlign w:val="center"/>
          </w:tcPr>
          <w:p w:rsidR="0012658B" w:rsidRPr="00F47FA9" w:rsidRDefault="0012658B" w:rsidP="00450161">
            <w:pPr>
              <w:pStyle w:val="Zawartotabeli"/>
              <w:spacing w:after="0"/>
              <w:jc w:val="center"/>
              <w:rPr>
                <w:rFonts w:ascii="Times New Roman" w:hAnsi="Times New Roman" w:cs="Times New Roman"/>
                <w:lang w:val="pl-PL"/>
              </w:rPr>
            </w:pPr>
            <w:r w:rsidRPr="00F47FA9">
              <w:rPr>
                <w:rFonts w:ascii="Times New Roman" w:hAnsi="Times New Roman" w:cs="Times New Roman"/>
                <w:lang w:val="pl-PL"/>
              </w:rPr>
              <w:t xml:space="preserve">1 </w:t>
            </w:r>
            <w:r>
              <w:rPr>
                <w:rFonts w:ascii="Times New Roman" w:hAnsi="Times New Roman" w:cs="Times New Roman"/>
                <w:lang w:val="pl-PL"/>
              </w:rPr>
              <w:t>–</w:t>
            </w:r>
            <w:r w:rsidRPr="00F47FA9">
              <w:rPr>
                <w:rFonts w:ascii="Times New Roman" w:hAnsi="Times New Roman" w:cs="Times New Roman"/>
                <w:lang w:val="pl-PL"/>
              </w:rPr>
              <w:t xml:space="preserve"> 3</w:t>
            </w:r>
          </w:p>
        </w:tc>
      </w:tr>
    </w:tbl>
    <w:p w:rsidR="0012658B" w:rsidRPr="009B598E" w:rsidRDefault="0012658B" w:rsidP="009B598E">
      <w:pPr>
        <w:spacing w:after="0" w:line="240" w:lineRule="auto"/>
        <w:ind w:firstLine="284"/>
        <w:jc w:val="both"/>
        <w:rPr>
          <w:b/>
          <w:bCs/>
        </w:rPr>
      </w:pPr>
    </w:p>
    <w:p w:rsidR="00A43E9F" w:rsidRDefault="00A43E9F" w:rsidP="00A43E9F">
      <w:pPr>
        <w:spacing w:after="0" w:line="240" w:lineRule="auto"/>
        <w:ind w:firstLine="284"/>
        <w:jc w:val="both"/>
        <w:rPr>
          <w:rFonts w:ascii="Times New Roman" w:eastAsia="Times New Roman" w:hAnsi="Times New Roman" w:cs="Times New Roman"/>
          <w:color w:val="000000" w:themeColor="text1"/>
          <w:sz w:val="24"/>
          <w:szCs w:val="24"/>
          <w:lang w:val="pl-PL" w:eastAsia="pl-PL"/>
        </w:rPr>
      </w:pPr>
    </w:p>
    <w:p w:rsidR="00A43E9F" w:rsidRDefault="00A43E9F" w:rsidP="00A43E9F">
      <w:pPr>
        <w:spacing w:after="0" w:line="240" w:lineRule="auto"/>
        <w:ind w:firstLine="284"/>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 xml:space="preserve">Klasyfikacja w kategoriach wiekowych dla </w:t>
      </w:r>
      <w:r>
        <w:rPr>
          <w:rFonts w:ascii="Times New Roman" w:eastAsia="Times New Roman" w:hAnsi="Times New Roman" w:cs="Times New Roman"/>
          <w:b/>
          <w:bCs/>
          <w:color w:val="000000" w:themeColor="text1"/>
          <w:sz w:val="24"/>
          <w:szCs w:val="24"/>
          <w:lang w:val="pl-PL" w:eastAsia="pl-PL"/>
        </w:rPr>
        <w:t>KOBIET</w:t>
      </w:r>
      <w:r>
        <w:rPr>
          <w:rFonts w:ascii="Times New Roman" w:eastAsia="Times New Roman" w:hAnsi="Times New Roman" w:cs="Times New Roman"/>
          <w:color w:val="000000" w:themeColor="text1"/>
          <w:sz w:val="24"/>
          <w:szCs w:val="24"/>
          <w:lang w:val="pl-PL" w:eastAsia="pl-PL"/>
        </w:rPr>
        <w:t xml:space="preserve"> w biegu oraz marszu:</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9"/>
        <w:gridCol w:w="2268"/>
        <w:gridCol w:w="2268"/>
        <w:gridCol w:w="2267"/>
      </w:tblGrid>
      <w:tr w:rsidR="00A43E9F" w:rsidRPr="00F47FA9" w:rsidTr="00EB5469">
        <w:trPr>
          <w:trHeight w:val="479"/>
        </w:trPr>
        <w:tc>
          <w:tcPr>
            <w:tcW w:w="2269" w:type="dxa"/>
          </w:tcPr>
          <w:p w:rsidR="00A43E9F" w:rsidRPr="00F47FA9" w:rsidRDefault="00A43E9F" w:rsidP="00EB5469">
            <w:pPr>
              <w:pStyle w:val="Zawartotabeli"/>
              <w:spacing w:after="0" w:line="240" w:lineRule="auto"/>
              <w:jc w:val="center"/>
              <w:rPr>
                <w:rFonts w:ascii="Times New Roman" w:hAnsi="Times New Roman" w:cs="Times New Roman"/>
                <w:b/>
                <w:bCs/>
                <w:lang w:val="pl-PL"/>
              </w:rPr>
            </w:pPr>
            <w:r w:rsidRPr="00F47FA9">
              <w:rPr>
                <w:rFonts w:ascii="Times New Roman" w:hAnsi="Times New Roman" w:cs="Times New Roman"/>
                <w:b/>
                <w:bCs/>
                <w:lang w:val="pl-PL"/>
              </w:rPr>
              <w:t>KAT.:</w:t>
            </w:r>
          </w:p>
        </w:tc>
        <w:tc>
          <w:tcPr>
            <w:tcW w:w="2268" w:type="dxa"/>
          </w:tcPr>
          <w:p w:rsidR="00A43E9F" w:rsidRPr="00F47FA9" w:rsidRDefault="00A43E9F" w:rsidP="00EB5469">
            <w:pPr>
              <w:pStyle w:val="Zawartotabeli"/>
              <w:spacing w:after="0" w:line="240" w:lineRule="auto"/>
              <w:jc w:val="center"/>
              <w:rPr>
                <w:rFonts w:ascii="Times New Roman" w:hAnsi="Times New Roman" w:cs="Times New Roman"/>
                <w:b/>
                <w:bCs/>
                <w:lang w:val="pl-PL"/>
              </w:rPr>
            </w:pPr>
            <w:r w:rsidRPr="00F47FA9">
              <w:rPr>
                <w:rFonts w:ascii="Times New Roman" w:hAnsi="Times New Roman" w:cs="Times New Roman"/>
                <w:b/>
                <w:bCs/>
                <w:lang w:val="pl-PL"/>
              </w:rPr>
              <w:t>ROCZNIK:</w:t>
            </w:r>
          </w:p>
        </w:tc>
        <w:tc>
          <w:tcPr>
            <w:tcW w:w="2268" w:type="dxa"/>
          </w:tcPr>
          <w:p w:rsidR="00A43E9F" w:rsidRPr="00F47FA9" w:rsidRDefault="00A43E9F" w:rsidP="00EB5469">
            <w:pPr>
              <w:pStyle w:val="Zawartotabeli"/>
              <w:spacing w:after="0" w:line="240" w:lineRule="auto"/>
              <w:jc w:val="center"/>
              <w:rPr>
                <w:rFonts w:ascii="Times New Roman" w:hAnsi="Times New Roman" w:cs="Times New Roman"/>
                <w:b/>
                <w:bCs/>
                <w:lang w:val="pl-PL"/>
              </w:rPr>
            </w:pPr>
            <w:r w:rsidRPr="00F47FA9">
              <w:rPr>
                <w:rFonts w:ascii="Times New Roman" w:hAnsi="Times New Roman" w:cs="Times New Roman"/>
                <w:b/>
                <w:bCs/>
                <w:lang w:val="pl-PL"/>
              </w:rPr>
              <w:t>WYRÓŻNIENIE:</w:t>
            </w:r>
          </w:p>
        </w:tc>
        <w:tc>
          <w:tcPr>
            <w:tcW w:w="2267" w:type="dxa"/>
          </w:tcPr>
          <w:p w:rsidR="00A43E9F" w:rsidRPr="00F47FA9" w:rsidRDefault="00A43E9F" w:rsidP="00EB5469">
            <w:pPr>
              <w:pStyle w:val="Zawartotabeli"/>
              <w:spacing w:after="0" w:line="240" w:lineRule="auto"/>
              <w:jc w:val="center"/>
              <w:rPr>
                <w:rFonts w:ascii="Times New Roman" w:hAnsi="Times New Roman" w:cs="Times New Roman"/>
                <w:b/>
                <w:bCs/>
                <w:lang w:val="pl-PL"/>
              </w:rPr>
            </w:pPr>
            <w:r w:rsidRPr="00F47FA9">
              <w:rPr>
                <w:rFonts w:ascii="Times New Roman" w:hAnsi="Times New Roman" w:cs="Times New Roman"/>
                <w:b/>
                <w:bCs/>
                <w:lang w:val="pl-PL"/>
              </w:rPr>
              <w:t>MIEJSCA:</w:t>
            </w:r>
          </w:p>
        </w:tc>
      </w:tr>
      <w:tr w:rsidR="00A43E9F" w:rsidRPr="00F47FA9" w:rsidTr="00EB5469">
        <w:trPr>
          <w:trHeight w:val="479"/>
        </w:trPr>
        <w:tc>
          <w:tcPr>
            <w:tcW w:w="2269" w:type="dxa"/>
            <w:vAlign w:val="center"/>
          </w:tcPr>
          <w:p w:rsidR="00A43E9F" w:rsidRPr="00F47FA9" w:rsidRDefault="00A43E9F" w:rsidP="00EB5469">
            <w:pPr>
              <w:pStyle w:val="Zawartotabeli"/>
              <w:spacing w:after="0"/>
              <w:jc w:val="center"/>
              <w:rPr>
                <w:rFonts w:ascii="Times New Roman" w:hAnsi="Times New Roman" w:cs="Times New Roman"/>
                <w:lang w:val="pl-PL"/>
              </w:rPr>
            </w:pPr>
            <w:r w:rsidRPr="00F47FA9">
              <w:rPr>
                <w:rFonts w:ascii="Times New Roman" w:hAnsi="Times New Roman" w:cs="Times New Roman"/>
                <w:lang w:val="pl-PL"/>
              </w:rPr>
              <w:t>K - 16/19</w:t>
            </w:r>
          </w:p>
        </w:tc>
        <w:tc>
          <w:tcPr>
            <w:tcW w:w="2268" w:type="dxa"/>
            <w:vAlign w:val="center"/>
          </w:tcPr>
          <w:p w:rsidR="00A43E9F" w:rsidRPr="00F47FA9" w:rsidRDefault="00A43E9F" w:rsidP="00EB5469">
            <w:pPr>
              <w:pStyle w:val="Zawartotabeli"/>
              <w:spacing w:after="0"/>
              <w:jc w:val="center"/>
              <w:rPr>
                <w:rFonts w:ascii="Times New Roman" w:hAnsi="Times New Roman" w:cs="Times New Roman"/>
                <w:lang w:val="pl-PL"/>
              </w:rPr>
            </w:pPr>
            <w:r>
              <w:rPr>
                <w:rFonts w:ascii="Times New Roman" w:hAnsi="Times New Roman" w:cs="Times New Roman"/>
                <w:lang w:val="pl-PL"/>
              </w:rPr>
              <w:t>Rocznik 2007 – 2004</w:t>
            </w:r>
          </w:p>
        </w:tc>
        <w:tc>
          <w:tcPr>
            <w:tcW w:w="2268" w:type="dxa"/>
            <w:vAlign w:val="center"/>
          </w:tcPr>
          <w:p w:rsidR="00A43E9F" w:rsidRPr="00F47FA9" w:rsidRDefault="00A43E9F" w:rsidP="00EB5469">
            <w:pPr>
              <w:pStyle w:val="Zawartotabeli"/>
              <w:spacing w:after="0"/>
              <w:jc w:val="center"/>
              <w:rPr>
                <w:rFonts w:ascii="Times New Roman" w:hAnsi="Times New Roman" w:cs="Times New Roman"/>
                <w:lang w:val="pl-PL"/>
              </w:rPr>
            </w:pPr>
            <w:r w:rsidRPr="00F47FA9">
              <w:rPr>
                <w:rFonts w:ascii="Times New Roman" w:hAnsi="Times New Roman" w:cs="Times New Roman"/>
                <w:lang w:val="pl-PL"/>
              </w:rPr>
              <w:t>NIESPODZIANKA</w:t>
            </w:r>
          </w:p>
        </w:tc>
        <w:tc>
          <w:tcPr>
            <w:tcW w:w="2267" w:type="dxa"/>
            <w:vAlign w:val="center"/>
          </w:tcPr>
          <w:p w:rsidR="00A43E9F" w:rsidRPr="00F47FA9" w:rsidRDefault="00A43E9F" w:rsidP="00EB5469">
            <w:pPr>
              <w:pStyle w:val="Zawartotabeli"/>
              <w:spacing w:after="0"/>
              <w:jc w:val="center"/>
              <w:rPr>
                <w:rFonts w:ascii="Times New Roman" w:hAnsi="Times New Roman" w:cs="Times New Roman"/>
                <w:lang w:val="pl-PL"/>
              </w:rPr>
            </w:pPr>
            <w:r w:rsidRPr="00F47FA9">
              <w:rPr>
                <w:rFonts w:ascii="Times New Roman" w:hAnsi="Times New Roman" w:cs="Times New Roman"/>
                <w:lang w:val="pl-PL"/>
              </w:rPr>
              <w:t xml:space="preserve">1 </w:t>
            </w:r>
            <w:r w:rsidR="00694B67">
              <w:rPr>
                <w:rFonts w:ascii="Times New Roman" w:hAnsi="Times New Roman" w:cs="Times New Roman"/>
                <w:lang w:val="pl-PL"/>
              </w:rPr>
              <w:t>–</w:t>
            </w:r>
            <w:r w:rsidRPr="00F47FA9">
              <w:rPr>
                <w:rFonts w:ascii="Times New Roman" w:hAnsi="Times New Roman" w:cs="Times New Roman"/>
                <w:lang w:val="pl-PL"/>
              </w:rPr>
              <w:t xml:space="preserve"> 3</w:t>
            </w:r>
          </w:p>
        </w:tc>
      </w:tr>
      <w:tr w:rsidR="00A43E9F" w:rsidRPr="00F47FA9" w:rsidTr="00EB5469">
        <w:trPr>
          <w:trHeight w:val="479"/>
        </w:trPr>
        <w:tc>
          <w:tcPr>
            <w:tcW w:w="2269" w:type="dxa"/>
            <w:vAlign w:val="center"/>
          </w:tcPr>
          <w:p w:rsidR="00A43E9F" w:rsidRPr="00F47FA9" w:rsidRDefault="00A43E9F" w:rsidP="00EB5469">
            <w:pPr>
              <w:pStyle w:val="Zawartotabeli"/>
              <w:spacing w:after="0"/>
              <w:jc w:val="center"/>
              <w:rPr>
                <w:rFonts w:ascii="Times New Roman" w:hAnsi="Times New Roman" w:cs="Times New Roman"/>
                <w:lang w:val="pl-PL"/>
              </w:rPr>
            </w:pPr>
            <w:r w:rsidRPr="00F47FA9">
              <w:rPr>
                <w:rFonts w:ascii="Times New Roman" w:hAnsi="Times New Roman" w:cs="Times New Roman"/>
                <w:lang w:val="pl-PL"/>
              </w:rPr>
              <w:t>K - 20/29</w:t>
            </w:r>
          </w:p>
        </w:tc>
        <w:tc>
          <w:tcPr>
            <w:tcW w:w="2268" w:type="dxa"/>
            <w:vAlign w:val="center"/>
          </w:tcPr>
          <w:p w:rsidR="00A43E9F" w:rsidRPr="00F47FA9" w:rsidRDefault="00A43E9F" w:rsidP="00EB5469">
            <w:pPr>
              <w:pStyle w:val="Zawartotabeli"/>
              <w:spacing w:after="0"/>
              <w:jc w:val="center"/>
              <w:rPr>
                <w:rFonts w:ascii="Times New Roman" w:hAnsi="Times New Roman" w:cs="Times New Roman"/>
                <w:lang w:val="pl-PL"/>
              </w:rPr>
            </w:pPr>
            <w:r>
              <w:rPr>
                <w:rFonts w:ascii="Times New Roman" w:hAnsi="Times New Roman" w:cs="Times New Roman"/>
                <w:lang w:val="pl-PL"/>
              </w:rPr>
              <w:t>Rocznik 2003 – 1994</w:t>
            </w:r>
          </w:p>
        </w:tc>
        <w:tc>
          <w:tcPr>
            <w:tcW w:w="2268" w:type="dxa"/>
            <w:vAlign w:val="center"/>
          </w:tcPr>
          <w:p w:rsidR="00A43E9F" w:rsidRPr="00F47FA9" w:rsidRDefault="00A43E9F" w:rsidP="00EB5469">
            <w:pPr>
              <w:pStyle w:val="Zawartotabeli"/>
              <w:spacing w:after="0"/>
              <w:jc w:val="center"/>
              <w:rPr>
                <w:rFonts w:ascii="Times New Roman" w:hAnsi="Times New Roman" w:cs="Times New Roman"/>
                <w:lang w:val="pl-PL"/>
              </w:rPr>
            </w:pPr>
            <w:r w:rsidRPr="00F47FA9">
              <w:rPr>
                <w:rFonts w:ascii="Times New Roman" w:hAnsi="Times New Roman" w:cs="Times New Roman"/>
                <w:lang w:val="pl-PL"/>
              </w:rPr>
              <w:t>NIESPODZIANKA</w:t>
            </w:r>
          </w:p>
        </w:tc>
        <w:tc>
          <w:tcPr>
            <w:tcW w:w="2267" w:type="dxa"/>
            <w:vAlign w:val="center"/>
          </w:tcPr>
          <w:p w:rsidR="00A43E9F" w:rsidRPr="00F47FA9" w:rsidRDefault="00A43E9F" w:rsidP="00EB5469">
            <w:pPr>
              <w:pStyle w:val="Zawartotabeli"/>
              <w:spacing w:after="0"/>
              <w:jc w:val="center"/>
              <w:rPr>
                <w:rFonts w:ascii="Times New Roman" w:hAnsi="Times New Roman" w:cs="Times New Roman"/>
                <w:lang w:val="pl-PL"/>
              </w:rPr>
            </w:pPr>
            <w:r w:rsidRPr="00F47FA9">
              <w:rPr>
                <w:rFonts w:ascii="Times New Roman" w:hAnsi="Times New Roman" w:cs="Times New Roman"/>
                <w:lang w:val="pl-PL"/>
              </w:rPr>
              <w:t xml:space="preserve">1 </w:t>
            </w:r>
            <w:r w:rsidR="00694B67">
              <w:rPr>
                <w:rFonts w:ascii="Times New Roman" w:hAnsi="Times New Roman" w:cs="Times New Roman"/>
                <w:lang w:val="pl-PL"/>
              </w:rPr>
              <w:t>–</w:t>
            </w:r>
            <w:r w:rsidRPr="00F47FA9">
              <w:rPr>
                <w:rFonts w:ascii="Times New Roman" w:hAnsi="Times New Roman" w:cs="Times New Roman"/>
                <w:lang w:val="pl-PL"/>
              </w:rPr>
              <w:t xml:space="preserve"> 3</w:t>
            </w:r>
          </w:p>
        </w:tc>
      </w:tr>
      <w:tr w:rsidR="00A43E9F" w:rsidRPr="00F47FA9" w:rsidTr="00EB5469">
        <w:trPr>
          <w:trHeight w:val="452"/>
        </w:trPr>
        <w:tc>
          <w:tcPr>
            <w:tcW w:w="2269" w:type="dxa"/>
            <w:vAlign w:val="center"/>
          </w:tcPr>
          <w:p w:rsidR="00A43E9F" w:rsidRPr="00F47FA9" w:rsidRDefault="00A43E9F" w:rsidP="00EB5469">
            <w:pPr>
              <w:pStyle w:val="Zawartotabeli"/>
              <w:spacing w:after="0"/>
              <w:jc w:val="center"/>
              <w:rPr>
                <w:rFonts w:ascii="Times New Roman" w:hAnsi="Times New Roman" w:cs="Times New Roman"/>
                <w:lang w:val="pl-PL"/>
              </w:rPr>
            </w:pPr>
            <w:r w:rsidRPr="00F47FA9">
              <w:rPr>
                <w:rFonts w:ascii="Times New Roman" w:hAnsi="Times New Roman" w:cs="Times New Roman"/>
                <w:lang w:val="pl-PL"/>
              </w:rPr>
              <w:t>K - 30/39</w:t>
            </w:r>
          </w:p>
        </w:tc>
        <w:tc>
          <w:tcPr>
            <w:tcW w:w="2268" w:type="dxa"/>
            <w:vAlign w:val="center"/>
          </w:tcPr>
          <w:p w:rsidR="00A43E9F" w:rsidRPr="00F47FA9" w:rsidRDefault="00A43E9F" w:rsidP="00EB5469">
            <w:pPr>
              <w:pStyle w:val="Zawartotabeli"/>
              <w:spacing w:after="0"/>
              <w:jc w:val="center"/>
              <w:rPr>
                <w:rFonts w:ascii="Times New Roman" w:hAnsi="Times New Roman" w:cs="Times New Roman"/>
                <w:lang w:val="pl-PL"/>
              </w:rPr>
            </w:pPr>
            <w:r>
              <w:rPr>
                <w:rFonts w:ascii="Times New Roman" w:hAnsi="Times New Roman" w:cs="Times New Roman"/>
                <w:lang w:val="pl-PL"/>
              </w:rPr>
              <w:t>Rocznik 1993</w:t>
            </w:r>
            <w:r w:rsidRPr="00F47FA9">
              <w:rPr>
                <w:rFonts w:ascii="Times New Roman" w:hAnsi="Times New Roman" w:cs="Times New Roman"/>
                <w:lang w:val="pl-PL"/>
              </w:rPr>
              <w:t xml:space="preserve"> </w:t>
            </w:r>
            <w:r>
              <w:rPr>
                <w:rFonts w:ascii="Times New Roman" w:hAnsi="Times New Roman" w:cs="Times New Roman"/>
                <w:lang w:val="pl-PL"/>
              </w:rPr>
              <w:t>– 1984</w:t>
            </w:r>
          </w:p>
        </w:tc>
        <w:tc>
          <w:tcPr>
            <w:tcW w:w="2268" w:type="dxa"/>
            <w:vAlign w:val="center"/>
          </w:tcPr>
          <w:p w:rsidR="00A43E9F" w:rsidRPr="00F47FA9" w:rsidRDefault="00A43E9F" w:rsidP="00EB5469">
            <w:pPr>
              <w:pStyle w:val="Zawartotabeli"/>
              <w:spacing w:after="0"/>
              <w:jc w:val="center"/>
              <w:rPr>
                <w:rFonts w:ascii="Times New Roman" w:hAnsi="Times New Roman" w:cs="Times New Roman"/>
                <w:lang w:val="pl-PL"/>
              </w:rPr>
            </w:pPr>
            <w:r w:rsidRPr="00F47FA9">
              <w:rPr>
                <w:rFonts w:ascii="Times New Roman" w:hAnsi="Times New Roman" w:cs="Times New Roman"/>
                <w:lang w:val="pl-PL"/>
              </w:rPr>
              <w:t>NIESPODZIANKA</w:t>
            </w:r>
          </w:p>
        </w:tc>
        <w:tc>
          <w:tcPr>
            <w:tcW w:w="2267" w:type="dxa"/>
            <w:vAlign w:val="center"/>
          </w:tcPr>
          <w:p w:rsidR="00A43E9F" w:rsidRPr="00F47FA9" w:rsidRDefault="00A43E9F" w:rsidP="00EB5469">
            <w:pPr>
              <w:pStyle w:val="Zawartotabeli"/>
              <w:spacing w:after="0"/>
              <w:jc w:val="center"/>
              <w:rPr>
                <w:rFonts w:ascii="Times New Roman" w:hAnsi="Times New Roman" w:cs="Times New Roman"/>
                <w:lang w:val="pl-PL"/>
              </w:rPr>
            </w:pPr>
            <w:r w:rsidRPr="00F47FA9">
              <w:rPr>
                <w:rFonts w:ascii="Times New Roman" w:hAnsi="Times New Roman" w:cs="Times New Roman"/>
                <w:lang w:val="pl-PL"/>
              </w:rPr>
              <w:t xml:space="preserve">1 </w:t>
            </w:r>
            <w:r w:rsidR="00694B67">
              <w:rPr>
                <w:rFonts w:ascii="Times New Roman" w:hAnsi="Times New Roman" w:cs="Times New Roman"/>
                <w:lang w:val="pl-PL"/>
              </w:rPr>
              <w:t>–</w:t>
            </w:r>
            <w:r w:rsidRPr="00F47FA9">
              <w:rPr>
                <w:rFonts w:ascii="Times New Roman" w:hAnsi="Times New Roman" w:cs="Times New Roman"/>
                <w:lang w:val="pl-PL"/>
              </w:rPr>
              <w:t xml:space="preserve"> 3</w:t>
            </w:r>
          </w:p>
        </w:tc>
      </w:tr>
      <w:tr w:rsidR="00A43E9F" w:rsidRPr="00F47FA9" w:rsidTr="00EB5469">
        <w:trPr>
          <w:trHeight w:val="479"/>
        </w:trPr>
        <w:tc>
          <w:tcPr>
            <w:tcW w:w="2269" w:type="dxa"/>
            <w:vAlign w:val="center"/>
          </w:tcPr>
          <w:p w:rsidR="00A43E9F" w:rsidRPr="00F47FA9" w:rsidRDefault="00A43E9F" w:rsidP="00EB5469">
            <w:pPr>
              <w:pStyle w:val="Zawartotabeli"/>
              <w:spacing w:after="0"/>
              <w:jc w:val="center"/>
              <w:rPr>
                <w:rFonts w:ascii="Times New Roman" w:hAnsi="Times New Roman" w:cs="Times New Roman"/>
                <w:lang w:val="pl-PL"/>
              </w:rPr>
            </w:pPr>
            <w:r w:rsidRPr="00F47FA9">
              <w:rPr>
                <w:rFonts w:ascii="Times New Roman" w:hAnsi="Times New Roman" w:cs="Times New Roman"/>
                <w:lang w:val="pl-PL"/>
              </w:rPr>
              <w:t>K - 40/49</w:t>
            </w:r>
          </w:p>
        </w:tc>
        <w:tc>
          <w:tcPr>
            <w:tcW w:w="2268" w:type="dxa"/>
            <w:vAlign w:val="center"/>
          </w:tcPr>
          <w:p w:rsidR="00A43E9F" w:rsidRPr="00F47FA9" w:rsidRDefault="00A43E9F" w:rsidP="00EB5469">
            <w:pPr>
              <w:pStyle w:val="Zawartotabeli"/>
              <w:spacing w:after="0"/>
              <w:jc w:val="center"/>
              <w:rPr>
                <w:rFonts w:ascii="Times New Roman" w:hAnsi="Times New Roman" w:cs="Times New Roman"/>
                <w:lang w:val="pl-PL"/>
              </w:rPr>
            </w:pPr>
            <w:r>
              <w:rPr>
                <w:rFonts w:ascii="Times New Roman" w:hAnsi="Times New Roman" w:cs="Times New Roman"/>
                <w:lang w:val="pl-PL"/>
              </w:rPr>
              <w:t>Rocznik 1983 – 1974</w:t>
            </w:r>
          </w:p>
        </w:tc>
        <w:tc>
          <w:tcPr>
            <w:tcW w:w="2268" w:type="dxa"/>
            <w:vAlign w:val="center"/>
          </w:tcPr>
          <w:p w:rsidR="00A43E9F" w:rsidRPr="00F47FA9" w:rsidRDefault="00A43E9F" w:rsidP="00EB5469">
            <w:pPr>
              <w:pStyle w:val="Zawartotabeli"/>
              <w:spacing w:after="0"/>
              <w:jc w:val="center"/>
              <w:rPr>
                <w:rFonts w:ascii="Times New Roman" w:hAnsi="Times New Roman" w:cs="Times New Roman"/>
                <w:lang w:val="pl-PL"/>
              </w:rPr>
            </w:pPr>
            <w:r w:rsidRPr="00F47FA9">
              <w:rPr>
                <w:rFonts w:ascii="Times New Roman" w:hAnsi="Times New Roman" w:cs="Times New Roman"/>
                <w:lang w:val="pl-PL"/>
              </w:rPr>
              <w:t>NIESPODZIANKA</w:t>
            </w:r>
          </w:p>
        </w:tc>
        <w:tc>
          <w:tcPr>
            <w:tcW w:w="2267" w:type="dxa"/>
            <w:vAlign w:val="center"/>
          </w:tcPr>
          <w:p w:rsidR="00A43E9F" w:rsidRPr="00F47FA9" w:rsidRDefault="00A43E9F" w:rsidP="00EB5469">
            <w:pPr>
              <w:pStyle w:val="Zawartotabeli"/>
              <w:spacing w:after="0"/>
              <w:jc w:val="center"/>
              <w:rPr>
                <w:rFonts w:ascii="Times New Roman" w:hAnsi="Times New Roman" w:cs="Times New Roman"/>
                <w:lang w:val="pl-PL"/>
              </w:rPr>
            </w:pPr>
            <w:r w:rsidRPr="00F47FA9">
              <w:rPr>
                <w:rFonts w:ascii="Times New Roman" w:hAnsi="Times New Roman" w:cs="Times New Roman"/>
                <w:lang w:val="pl-PL"/>
              </w:rPr>
              <w:t>1 – 3</w:t>
            </w:r>
          </w:p>
        </w:tc>
      </w:tr>
      <w:tr w:rsidR="00A43E9F" w:rsidRPr="00F47FA9" w:rsidTr="00EB5469">
        <w:trPr>
          <w:trHeight w:val="479"/>
        </w:trPr>
        <w:tc>
          <w:tcPr>
            <w:tcW w:w="2269" w:type="dxa"/>
            <w:vAlign w:val="center"/>
          </w:tcPr>
          <w:p w:rsidR="00A43E9F" w:rsidRPr="00F47FA9" w:rsidRDefault="00A43E9F" w:rsidP="00EB5469">
            <w:pPr>
              <w:pStyle w:val="Zawartotabeli"/>
              <w:spacing w:after="0"/>
              <w:jc w:val="center"/>
              <w:rPr>
                <w:rFonts w:ascii="Times New Roman" w:hAnsi="Times New Roman" w:cs="Times New Roman"/>
                <w:lang w:val="pl-PL"/>
              </w:rPr>
            </w:pPr>
            <w:r w:rsidRPr="00F47FA9">
              <w:rPr>
                <w:rFonts w:ascii="Times New Roman" w:hAnsi="Times New Roman" w:cs="Times New Roman"/>
                <w:lang w:val="pl-PL"/>
              </w:rPr>
              <w:t>K - 50/59</w:t>
            </w:r>
          </w:p>
        </w:tc>
        <w:tc>
          <w:tcPr>
            <w:tcW w:w="2268" w:type="dxa"/>
            <w:vAlign w:val="center"/>
          </w:tcPr>
          <w:p w:rsidR="00A43E9F" w:rsidRPr="00F47FA9" w:rsidRDefault="00A43E9F" w:rsidP="00EB5469">
            <w:pPr>
              <w:pStyle w:val="Zawartotabeli"/>
              <w:spacing w:after="0"/>
              <w:jc w:val="center"/>
              <w:rPr>
                <w:rFonts w:ascii="Times New Roman" w:hAnsi="Times New Roman" w:cs="Times New Roman"/>
                <w:lang w:val="pl-PL"/>
              </w:rPr>
            </w:pPr>
            <w:r>
              <w:rPr>
                <w:rFonts w:ascii="Times New Roman" w:hAnsi="Times New Roman" w:cs="Times New Roman"/>
                <w:lang w:val="pl-PL"/>
              </w:rPr>
              <w:t>Rocznik 1973 – 1964</w:t>
            </w:r>
          </w:p>
        </w:tc>
        <w:tc>
          <w:tcPr>
            <w:tcW w:w="2268" w:type="dxa"/>
            <w:vAlign w:val="center"/>
          </w:tcPr>
          <w:p w:rsidR="00A43E9F" w:rsidRPr="00F47FA9" w:rsidRDefault="00A43E9F" w:rsidP="00EB5469">
            <w:pPr>
              <w:pStyle w:val="Zawartotabeli"/>
              <w:spacing w:after="0"/>
              <w:jc w:val="center"/>
              <w:rPr>
                <w:rFonts w:ascii="Times New Roman" w:hAnsi="Times New Roman" w:cs="Times New Roman"/>
                <w:lang w:val="pl-PL"/>
              </w:rPr>
            </w:pPr>
            <w:r w:rsidRPr="00F47FA9">
              <w:rPr>
                <w:rFonts w:ascii="Times New Roman" w:hAnsi="Times New Roman" w:cs="Times New Roman"/>
                <w:lang w:val="pl-PL"/>
              </w:rPr>
              <w:t>NIESPODZIANKA</w:t>
            </w:r>
          </w:p>
        </w:tc>
        <w:tc>
          <w:tcPr>
            <w:tcW w:w="2267" w:type="dxa"/>
            <w:vAlign w:val="center"/>
          </w:tcPr>
          <w:p w:rsidR="00A43E9F" w:rsidRPr="00F47FA9" w:rsidRDefault="00A43E9F" w:rsidP="00EB5469">
            <w:pPr>
              <w:pStyle w:val="Zawartotabeli"/>
              <w:spacing w:after="0"/>
              <w:jc w:val="center"/>
              <w:rPr>
                <w:rFonts w:ascii="Times New Roman" w:hAnsi="Times New Roman" w:cs="Times New Roman"/>
                <w:lang w:val="pl-PL"/>
              </w:rPr>
            </w:pPr>
            <w:r w:rsidRPr="00F47FA9">
              <w:rPr>
                <w:rFonts w:ascii="Times New Roman" w:hAnsi="Times New Roman" w:cs="Times New Roman"/>
                <w:lang w:val="pl-PL"/>
              </w:rPr>
              <w:t>1 – 3</w:t>
            </w:r>
          </w:p>
        </w:tc>
      </w:tr>
      <w:tr w:rsidR="00A43E9F" w:rsidRPr="00F47FA9" w:rsidTr="00EB5469">
        <w:trPr>
          <w:trHeight w:val="479"/>
        </w:trPr>
        <w:tc>
          <w:tcPr>
            <w:tcW w:w="2269" w:type="dxa"/>
            <w:vAlign w:val="center"/>
          </w:tcPr>
          <w:p w:rsidR="00A43E9F" w:rsidRPr="00F47FA9" w:rsidRDefault="00A43E9F" w:rsidP="00EB5469">
            <w:pPr>
              <w:pStyle w:val="Zawartotabeli"/>
              <w:spacing w:after="0"/>
              <w:jc w:val="center"/>
              <w:rPr>
                <w:rFonts w:ascii="Times New Roman" w:hAnsi="Times New Roman" w:cs="Times New Roman"/>
                <w:lang w:val="pl-PL"/>
              </w:rPr>
            </w:pPr>
            <w:r w:rsidRPr="00F47FA9">
              <w:rPr>
                <w:rFonts w:ascii="Times New Roman" w:hAnsi="Times New Roman" w:cs="Times New Roman"/>
                <w:lang w:val="pl-PL"/>
              </w:rPr>
              <w:t>K - 60/69</w:t>
            </w:r>
          </w:p>
        </w:tc>
        <w:tc>
          <w:tcPr>
            <w:tcW w:w="2268" w:type="dxa"/>
            <w:vAlign w:val="center"/>
          </w:tcPr>
          <w:p w:rsidR="00A43E9F" w:rsidRPr="00F47FA9" w:rsidRDefault="00A43E9F" w:rsidP="00EB5469">
            <w:pPr>
              <w:pStyle w:val="Zawartotabeli"/>
              <w:spacing w:after="0"/>
              <w:jc w:val="center"/>
              <w:rPr>
                <w:rFonts w:ascii="Times New Roman" w:hAnsi="Times New Roman" w:cs="Times New Roman"/>
                <w:lang w:val="pl-PL"/>
              </w:rPr>
            </w:pPr>
            <w:r>
              <w:rPr>
                <w:rFonts w:ascii="Times New Roman" w:hAnsi="Times New Roman" w:cs="Times New Roman"/>
                <w:lang w:val="pl-PL"/>
              </w:rPr>
              <w:t>Rocznik 1963 – 1954</w:t>
            </w:r>
          </w:p>
        </w:tc>
        <w:tc>
          <w:tcPr>
            <w:tcW w:w="2268" w:type="dxa"/>
            <w:vAlign w:val="center"/>
          </w:tcPr>
          <w:p w:rsidR="00A43E9F" w:rsidRPr="00F47FA9" w:rsidRDefault="00A43E9F" w:rsidP="00EB5469">
            <w:pPr>
              <w:pStyle w:val="Zawartotabeli"/>
              <w:spacing w:after="0"/>
              <w:jc w:val="center"/>
              <w:rPr>
                <w:rFonts w:ascii="Times New Roman" w:hAnsi="Times New Roman" w:cs="Times New Roman"/>
                <w:lang w:val="pl-PL"/>
              </w:rPr>
            </w:pPr>
            <w:r w:rsidRPr="00F47FA9">
              <w:rPr>
                <w:rFonts w:ascii="Times New Roman" w:hAnsi="Times New Roman" w:cs="Times New Roman"/>
                <w:lang w:val="pl-PL"/>
              </w:rPr>
              <w:t>NIESPODZIANKA</w:t>
            </w:r>
          </w:p>
        </w:tc>
        <w:tc>
          <w:tcPr>
            <w:tcW w:w="2267" w:type="dxa"/>
            <w:vAlign w:val="center"/>
          </w:tcPr>
          <w:p w:rsidR="00A43E9F" w:rsidRPr="00F47FA9" w:rsidRDefault="00A43E9F" w:rsidP="00EB5469">
            <w:pPr>
              <w:pStyle w:val="Zawartotabeli"/>
              <w:spacing w:after="0"/>
              <w:jc w:val="center"/>
              <w:rPr>
                <w:rFonts w:ascii="Times New Roman" w:hAnsi="Times New Roman" w:cs="Times New Roman"/>
                <w:lang w:val="pl-PL"/>
              </w:rPr>
            </w:pPr>
            <w:r w:rsidRPr="00F47FA9">
              <w:rPr>
                <w:rFonts w:ascii="Times New Roman" w:hAnsi="Times New Roman" w:cs="Times New Roman"/>
                <w:lang w:val="pl-PL"/>
              </w:rPr>
              <w:t xml:space="preserve">1 </w:t>
            </w:r>
            <w:r w:rsidR="00694B67">
              <w:rPr>
                <w:rFonts w:ascii="Times New Roman" w:hAnsi="Times New Roman" w:cs="Times New Roman"/>
                <w:lang w:val="pl-PL"/>
              </w:rPr>
              <w:t>–</w:t>
            </w:r>
            <w:r w:rsidRPr="00F47FA9">
              <w:rPr>
                <w:rFonts w:ascii="Times New Roman" w:hAnsi="Times New Roman" w:cs="Times New Roman"/>
                <w:lang w:val="pl-PL"/>
              </w:rPr>
              <w:t xml:space="preserve"> 3</w:t>
            </w:r>
          </w:p>
        </w:tc>
      </w:tr>
      <w:tr w:rsidR="00A43E9F" w:rsidRPr="00F47FA9" w:rsidTr="00EB5469">
        <w:trPr>
          <w:trHeight w:val="479"/>
        </w:trPr>
        <w:tc>
          <w:tcPr>
            <w:tcW w:w="2269" w:type="dxa"/>
            <w:vAlign w:val="center"/>
          </w:tcPr>
          <w:p w:rsidR="00A43E9F" w:rsidRPr="00F47FA9" w:rsidRDefault="00A43E9F" w:rsidP="00EB5469">
            <w:pPr>
              <w:pStyle w:val="Zawartotabeli"/>
              <w:spacing w:after="0"/>
              <w:jc w:val="center"/>
              <w:rPr>
                <w:rFonts w:ascii="Times New Roman" w:hAnsi="Times New Roman" w:cs="Times New Roman"/>
                <w:lang w:val="pl-PL"/>
              </w:rPr>
            </w:pPr>
            <w:r>
              <w:rPr>
                <w:rFonts w:ascii="Times New Roman" w:hAnsi="Times New Roman" w:cs="Times New Roman"/>
                <w:lang w:val="pl-PL"/>
              </w:rPr>
              <w:t>K – 70 i</w:t>
            </w:r>
            <w:r w:rsidRPr="00F47FA9">
              <w:rPr>
                <w:rFonts w:ascii="Times New Roman" w:hAnsi="Times New Roman" w:cs="Times New Roman"/>
                <w:lang w:val="pl-PL"/>
              </w:rPr>
              <w:t xml:space="preserve"> więcej</w:t>
            </w:r>
          </w:p>
        </w:tc>
        <w:tc>
          <w:tcPr>
            <w:tcW w:w="2268" w:type="dxa"/>
            <w:vAlign w:val="center"/>
          </w:tcPr>
          <w:p w:rsidR="00A43E9F" w:rsidRPr="00F47FA9" w:rsidRDefault="00A43E9F" w:rsidP="00EB5469">
            <w:pPr>
              <w:pStyle w:val="Zawartotabeli"/>
              <w:spacing w:after="0"/>
              <w:jc w:val="center"/>
              <w:rPr>
                <w:rFonts w:ascii="Times New Roman" w:hAnsi="Times New Roman" w:cs="Times New Roman"/>
                <w:lang w:val="pl-PL"/>
              </w:rPr>
            </w:pPr>
            <w:r>
              <w:rPr>
                <w:rFonts w:ascii="Times New Roman" w:hAnsi="Times New Roman" w:cs="Times New Roman"/>
                <w:lang w:val="pl-PL"/>
              </w:rPr>
              <w:t>Roczniki 1953 i</w:t>
            </w:r>
            <w:r w:rsidRPr="00F47FA9">
              <w:rPr>
                <w:rFonts w:ascii="Times New Roman" w:hAnsi="Times New Roman" w:cs="Times New Roman"/>
                <w:lang w:val="pl-PL"/>
              </w:rPr>
              <w:t xml:space="preserve"> starsze</w:t>
            </w:r>
          </w:p>
        </w:tc>
        <w:tc>
          <w:tcPr>
            <w:tcW w:w="2268" w:type="dxa"/>
            <w:vAlign w:val="center"/>
          </w:tcPr>
          <w:p w:rsidR="00A43E9F" w:rsidRPr="00F47FA9" w:rsidRDefault="00A43E9F" w:rsidP="00EB5469">
            <w:pPr>
              <w:pStyle w:val="Zawartotabeli"/>
              <w:spacing w:after="0"/>
              <w:jc w:val="center"/>
              <w:rPr>
                <w:rFonts w:ascii="Times New Roman" w:hAnsi="Times New Roman" w:cs="Times New Roman"/>
                <w:lang w:val="pl-PL"/>
              </w:rPr>
            </w:pPr>
            <w:r w:rsidRPr="00F47FA9">
              <w:rPr>
                <w:rFonts w:ascii="Times New Roman" w:hAnsi="Times New Roman" w:cs="Times New Roman"/>
                <w:lang w:val="pl-PL"/>
              </w:rPr>
              <w:t>NIESPODZIANKA</w:t>
            </w:r>
          </w:p>
        </w:tc>
        <w:tc>
          <w:tcPr>
            <w:tcW w:w="2267" w:type="dxa"/>
            <w:vAlign w:val="center"/>
          </w:tcPr>
          <w:p w:rsidR="00A43E9F" w:rsidRPr="00F47FA9" w:rsidRDefault="00A43E9F" w:rsidP="00EB5469">
            <w:pPr>
              <w:pStyle w:val="Zawartotabeli"/>
              <w:spacing w:after="0"/>
              <w:jc w:val="center"/>
              <w:rPr>
                <w:rFonts w:ascii="Times New Roman" w:hAnsi="Times New Roman" w:cs="Times New Roman"/>
                <w:lang w:val="pl-PL"/>
              </w:rPr>
            </w:pPr>
            <w:r w:rsidRPr="00F47FA9">
              <w:rPr>
                <w:rFonts w:ascii="Times New Roman" w:hAnsi="Times New Roman" w:cs="Times New Roman"/>
                <w:lang w:val="pl-PL"/>
              </w:rPr>
              <w:t xml:space="preserve">1 </w:t>
            </w:r>
            <w:r w:rsidR="00694B67">
              <w:rPr>
                <w:rFonts w:ascii="Times New Roman" w:hAnsi="Times New Roman" w:cs="Times New Roman"/>
                <w:lang w:val="pl-PL"/>
              </w:rPr>
              <w:t>–</w:t>
            </w:r>
            <w:r w:rsidRPr="00F47FA9">
              <w:rPr>
                <w:rFonts w:ascii="Times New Roman" w:hAnsi="Times New Roman" w:cs="Times New Roman"/>
                <w:lang w:val="pl-PL"/>
              </w:rPr>
              <w:t xml:space="preserve"> 3</w:t>
            </w:r>
          </w:p>
        </w:tc>
      </w:tr>
    </w:tbl>
    <w:p w:rsidR="00A43E9F" w:rsidRDefault="00A43E9F" w:rsidP="00A43E9F">
      <w:pPr>
        <w:spacing w:after="0" w:line="240" w:lineRule="auto"/>
        <w:ind w:firstLine="284"/>
        <w:jc w:val="both"/>
        <w:rPr>
          <w:rFonts w:ascii="Times New Roman" w:eastAsia="Times New Roman" w:hAnsi="Times New Roman" w:cs="Times New Roman"/>
          <w:color w:val="000000" w:themeColor="text1"/>
          <w:sz w:val="24"/>
          <w:szCs w:val="24"/>
          <w:lang w:val="pl-PL" w:eastAsia="pl-PL"/>
        </w:rPr>
      </w:pPr>
    </w:p>
    <w:p w:rsidR="00A43E9F" w:rsidRDefault="00A43E9F" w:rsidP="00A43E9F">
      <w:pPr>
        <w:spacing w:after="0" w:line="240" w:lineRule="auto"/>
        <w:ind w:firstLine="284"/>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 xml:space="preserve">Klasyfikacja w kategoriach wiekowych </w:t>
      </w:r>
      <w:r>
        <w:rPr>
          <w:rFonts w:ascii="Times New Roman" w:eastAsia="Times New Roman" w:hAnsi="Times New Roman" w:cs="Times New Roman"/>
          <w:b/>
          <w:bCs/>
          <w:color w:val="000000" w:themeColor="text1"/>
          <w:sz w:val="24"/>
          <w:szCs w:val="24"/>
          <w:lang w:val="pl-PL" w:eastAsia="pl-PL"/>
        </w:rPr>
        <w:t>MĘŻCZYZN</w:t>
      </w:r>
      <w:r>
        <w:rPr>
          <w:rFonts w:ascii="Times New Roman" w:eastAsia="Times New Roman" w:hAnsi="Times New Roman" w:cs="Times New Roman"/>
          <w:color w:val="000000" w:themeColor="text1"/>
          <w:sz w:val="24"/>
          <w:szCs w:val="24"/>
          <w:lang w:val="pl-PL" w:eastAsia="pl-PL"/>
        </w:rPr>
        <w:t xml:space="preserve"> w biegu oraz marszu:</w:t>
      </w:r>
    </w:p>
    <w:p w:rsidR="00A43E9F" w:rsidRDefault="00A43E9F" w:rsidP="00A43E9F">
      <w:pPr>
        <w:spacing w:after="0" w:line="240" w:lineRule="auto"/>
        <w:ind w:firstLine="284"/>
        <w:jc w:val="both"/>
        <w:rPr>
          <w:rFonts w:ascii="Times New Roman" w:eastAsia="Times New Roman" w:hAnsi="Times New Roman" w:cs="Times New Roman"/>
          <w:color w:val="000000" w:themeColor="text1"/>
          <w:sz w:val="24"/>
          <w:szCs w:val="24"/>
          <w:lang w:val="pl-PL" w:eastAsia="pl-PL"/>
        </w:rPr>
      </w:pP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6"/>
        <w:gridCol w:w="2305"/>
        <w:gridCol w:w="2305"/>
        <w:gridCol w:w="2304"/>
      </w:tblGrid>
      <w:tr w:rsidR="00A43E9F" w:rsidRPr="00F47FA9" w:rsidTr="00EB5469">
        <w:trPr>
          <w:trHeight w:val="455"/>
          <w:jc w:val="center"/>
        </w:trPr>
        <w:tc>
          <w:tcPr>
            <w:tcW w:w="2306" w:type="dxa"/>
            <w:vAlign w:val="center"/>
          </w:tcPr>
          <w:p w:rsidR="00A43E9F" w:rsidRPr="00F47FA9" w:rsidRDefault="00A43E9F" w:rsidP="00EB5469">
            <w:pPr>
              <w:pStyle w:val="Zawartotabeli"/>
              <w:spacing w:after="0" w:line="240" w:lineRule="auto"/>
              <w:jc w:val="center"/>
              <w:rPr>
                <w:rFonts w:ascii="Times New Roman" w:hAnsi="Times New Roman" w:cs="Times New Roman"/>
                <w:b/>
                <w:bCs/>
                <w:lang w:val="pl-PL"/>
              </w:rPr>
            </w:pPr>
            <w:r w:rsidRPr="00F47FA9">
              <w:rPr>
                <w:rFonts w:ascii="Times New Roman" w:hAnsi="Times New Roman" w:cs="Times New Roman"/>
                <w:b/>
                <w:bCs/>
                <w:lang w:val="pl-PL"/>
              </w:rPr>
              <w:t>KAT.:</w:t>
            </w:r>
          </w:p>
        </w:tc>
        <w:tc>
          <w:tcPr>
            <w:tcW w:w="2305" w:type="dxa"/>
            <w:vAlign w:val="center"/>
          </w:tcPr>
          <w:p w:rsidR="00A43E9F" w:rsidRPr="00F47FA9" w:rsidRDefault="00A43E9F" w:rsidP="00EB5469">
            <w:pPr>
              <w:pStyle w:val="Zawartotabeli"/>
              <w:spacing w:after="0" w:line="240" w:lineRule="auto"/>
              <w:jc w:val="center"/>
              <w:rPr>
                <w:rFonts w:ascii="Times New Roman" w:hAnsi="Times New Roman" w:cs="Times New Roman"/>
                <w:b/>
                <w:bCs/>
                <w:lang w:val="pl-PL"/>
              </w:rPr>
            </w:pPr>
            <w:r w:rsidRPr="00F47FA9">
              <w:rPr>
                <w:rFonts w:ascii="Times New Roman" w:hAnsi="Times New Roman" w:cs="Times New Roman"/>
                <w:b/>
                <w:bCs/>
                <w:lang w:val="pl-PL"/>
              </w:rPr>
              <w:t>ROCZNIK:</w:t>
            </w:r>
          </w:p>
        </w:tc>
        <w:tc>
          <w:tcPr>
            <w:tcW w:w="2305" w:type="dxa"/>
            <w:vAlign w:val="center"/>
          </w:tcPr>
          <w:p w:rsidR="00A43E9F" w:rsidRPr="00F47FA9" w:rsidRDefault="00A43E9F" w:rsidP="00EB5469">
            <w:pPr>
              <w:pStyle w:val="Zawartotabeli"/>
              <w:spacing w:after="0" w:line="240" w:lineRule="auto"/>
              <w:jc w:val="center"/>
              <w:rPr>
                <w:rFonts w:ascii="Times New Roman" w:hAnsi="Times New Roman" w:cs="Times New Roman"/>
                <w:b/>
                <w:bCs/>
                <w:lang w:val="pl-PL"/>
              </w:rPr>
            </w:pPr>
            <w:r w:rsidRPr="00F47FA9">
              <w:rPr>
                <w:rFonts w:ascii="Times New Roman" w:hAnsi="Times New Roman" w:cs="Times New Roman"/>
                <w:b/>
                <w:bCs/>
                <w:lang w:val="pl-PL"/>
              </w:rPr>
              <w:t>WYRÓŻNIENIE:</w:t>
            </w:r>
          </w:p>
        </w:tc>
        <w:tc>
          <w:tcPr>
            <w:tcW w:w="2304" w:type="dxa"/>
            <w:vAlign w:val="center"/>
          </w:tcPr>
          <w:p w:rsidR="00A43E9F" w:rsidRPr="00F47FA9" w:rsidRDefault="00A43E9F" w:rsidP="00EB5469">
            <w:pPr>
              <w:pStyle w:val="Zawartotabeli"/>
              <w:spacing w:after="0" w:line="240" w:lineRule="auto"/>
              <w:jc w:val="center"/>
              <w:rPr>
                <w:rFonts w:ascii="Times New Roman" w:hAnsi="Times New Roman" w:cs="Times New Roman"/>
                <w:b/>
                <w:bCs/>
                <w:lang w:val="pl-PL"/>
              </w:rPr>
            </w:pPr>
            <w:r w:rsidRPr="00F47FA9">
              <w:rPr>
                <w:rFonts w:ascii="Times New Roman" w:hAnsi="Times New Roman" w:cs="Times New Roman"/>
                <w:b/>
                <w:bCs/>
                <w:lang w:val="pl-PL"/>
              </w:rPr>
              <w:t>MIEJSCA:</w:t>
            </w:r>
          </w:p>
        </w:tc>
      </w:tr>
      <w:tr w:rsidR="00A43E9F" w:rsidRPr="00F47FA9" w:rsidTr="00EB5469">
        <w:trPr>
          <w:trHeight w:val="428"/>
          <w:jc w:val="center"/>
        </w:trPr>
        <w:tc>
          <w:tcPr>
            <w:tcW w:w="2306" w:type="dxa"/>
            <w:vAlign w:val="center"/>
          </w:tcPr>
          <w:p w:rsidR="00A43E9F" w:rsidRPr="00F47FA9" w:rsidRDefault="00EC316A" w:rsidP="00EB5469">
            <w:pPr>
              <w:pStyle w:val="Zawartotabeli"/>
              <w:spacing w:after="0" w:line="240" w:lineRule="auto"/>
              <w:jc w:val="center"/>
              <w:rPr>
                <w:rFonts w:ascii="Times New Roman" w:hAnsi="Times New Roman" w:cs="Times New Roman"/>
                <w:lang w:val="pl-PL"/>
              </w:rPr>
            </w:pPr>
            <w:r>
              <w:rPr>
                <w:rFonts w:ascii="Times New Roman" w:hAnsi="Times New Roman" w:cs="Times New Roman"/>
                <w:lang w:val="pl-PL"/>
              </w:rPr>
              <w:t>M - 16</w:t>
            </w:r>
            <w:r w:rsidR="00A43E9F" w:rsidRPr="00F47FA9">
              <w:rPr>
                <w:rFonts w:ascii="Times New Roman" w:hAnsi="Times New Roman" w:cs="Times New Roman"/>
                <w:lang w:val="pl-PL"/>
              </w:rPr>
              <w:t>/19</w:t>
            </w:r>
          </w:p>
        </w:tc>
        <w:tc>
          <w:tcPr>
            <w:tcW w:w="2305" w:type="dxa"/>
            <w:vAlign w:val="center"/>
          </w:tcPr>
          <w:p w:rsidR="00A43E9F" w:rsidRPr="00F47FA9" w:rsidRDefault="00A43E9F" w:rsidP="00EB5469">
            <w:pPr>
              <w:pStyle w:val="Zawartotabeli"/>
              <w:spacing w:after="0"/>
              <w:jc w:val="center"/>
              <w:rPr>
                <w:rFonts w:ascii="Times New Roman" w:hAnsi="Times New Roman" w:cs="Times New Roman"/>
                <w:lang w:val="pl-PL"/>
              </w:rPr>
            </w:pPr>
            <w:r>
              <w:rPr>
                <w:rFonts w:ascii="Times New Roman" w:hAnsi="Times New Roman" w:cs="Times New Roman"/>
                <w:lang w:val="pl-PL"/>
              </w:rPr>
              <w:t>Rocznik 2007 – 2004</w:t>
            </w:r>
          </w:p>
        </w:tc>
        <w:tc>
          <w:tcPr>
            <w:tcW w:w="2305" w:type="dxa"/>
            <w:vAlign w:val="center"/>
          </w:tcPr>
          <w:p w:rsidR="00A43E9F" w:rsidRPr="00F47FA9" w:rsidRDefault="00A43E9F" w:rsidP="00EB5469">
            <w:pPr>
              <w:pStyle w:val="Zawartotabeli"/>
              <w:spacing w:after="0" w:line="240" w:lineRule="auto"/>
              <w:jc w:val="center"/>
              <w:rPr>
                <w:rFonts w:ascii="Times New Roman" w:hAnsi="Times New Roman" w:cs="Times New Roman"/>
                <w:lang w:val="pl-PL"/>
              </w:rPr>
            </w:pPr>
            <w:r w:rsidRPr="00F47FA9">
              <w:rPr>
                <w:rFonts w:ascii="Times New Roman" w:hAnsi="Times New Roman" w:cs="Times New Roman"/>
                <w:lang w:val="pl-PL"/>
              </w:rPr>
              <w:t>NIESPODZIANKA</w:t>
            </w:r>
          </w:p>
        </w:tc>
        <w:tc>
          <w:tcPr>
            <w:tcW w:w="2304" w:type="dxa"/>
            <w:vAlign w:val="center"/>
          </w:tcPr>
          <w:p w:rsidR="00A43E9F" w:rsidRPr="00F47FA9" w:rsidRDefault="00A43E9F" w:rsidP="00EB5469">
            <w:pPr>
              <w:pStyle w:val="Zawartotabeli"/>
              <w:spacing w:after="0" w:line="240" w:lineRule="auto"/>
              <w:jc w:val="center"/>
              <w:rPr>
                <w:rFonts w:ascii="Times New Roman" w:hAnsi="Times New Roman" w:cs="Times New Roman"/>
                <w:lang w:val="pl-PL"/>
              </w:rPr>
            </w:pPr>
            <w:r w:rsidRPr="00F47FA9">
              <w:rPr>
                <w:rFonts w:ascii="Times New Roman" w:hAnsi="Times New Roman" w:cs="Times New Roman"/>
                <w:lang w:val="pl-PL"/>
              </w:rPr>
              <w:t xml:space="preserve">1 </w:t>
            </w:r>
            <w:r w:rsidR="00694B67">
              <w:rPr>
                <w:rFonts w:ascii="Times New Roman" w:hAnsi="Times New Roman" w:cs="Times New Roman"/>
                <w:lang w:val="pl-PL"/>
              </w:rPr>
              <w:t>–</w:t>
            </w:r>
            <w:r w:rsidRPr="00F47FA9">
              <w:rPr>
                <w:rFonts w:ascii="Times New Roman" w:hAnsi="Times New Roman" w:cs="Times New Roman"/>
                <w:lang w:val="pl-PL"/>
              </w:rPr>
              <w:t xml:space="preserve"> 3</w:t>
            </w:r>
          </w:p>
        </w:tc>
      </w:tr>
      <w:tr w:rsidR="00A43E9F" w:rsidRPr="00F47FA9" w:rsidTr="00EB5469">
        <w:trPr>
          <w:trHeight w:val="455"/>
          <w:jc w:val="center"/>
        </w:trPr>
        <w:tc>
          <w:tcPr>
            <w:tcW w:w="2306" w:type="dxa"/>
            <w:vAlign w:val="center"/>
          </w:tcPr>
          <w:p w:rsidR="00A43E9F" w:rsidRPr="00F47FA9" w:rsidRDefault="00A43E9F" w:rsidP="00EB5469">
            <w:pPr>
              <w:pStyle w:val="Zawartotabeli"/>
              <w:spacing w:after="0" w:line="240" w:lineRule="auto"/>
              <w:jc w:val="center"/>
              <w:rPr>
                <w:rFonts w:ascii="Times New Roman" w:hAnsi="Times New Roman" w:cs="Times New Roman"/>
                <w:lang w:val="pl-PL"/>
              </w:rPr>
            </w:pPr>
            <w:r w:rsidRPr="00F47FA9">
              <w:rPr>
                <w:rFonts w:ascii="Times New Roman" w:hAnsi="Times New Roman" w:cs="Times New Roman"/>
                <w:lang w:val="pl-PL"/>
              </w:rPr>
              <w:lastRenderedPageBreak/>
              <w:t>M - 20/29</w:t>
            </w:r>
          </w:p>
        </w:tc>
        <w:tc>
          <w:tcPr>
            <w:tcW w:w="2305" w:type="dxa"/>
            <w:vAlign w:val="center"/>
          </w:tcPr>
          <w:p w:rsidR="00A43E9F" w:rsidRPr="00F47FA9" w:rsidRDefault="00A43E9F" w:rsidP="00EB5469">
            <w:pPr>
              <w:pStyle w:val="Zawartotabeli"/>
              <w:spacing w:after="0"/>
              <w:jc w:val="center"/>
              <w:rPr>
                <w:rFonts w:ascii="Times New Roman" w:hAnsi="Times New Roman" w:cs="Times New Roman"/>
                <w:lang w:val="pl-PL"/>
              </w:rPr>
            </w:pPr>
            <w:r>
              <w:rPr>
                <w:rFonts w:ascii="Times New Roman" w:hAnsi="Times New Roman" w:cs="Times New Roman"/>
                <w:lang w:val="pl-PL"/>
              </w:rPr>
              <w:t>Rocznik 2003 – 1994</w:t>
            </w:r>
          </w:p>
        </w:tc>
        <w:tc>
          <w:tcPr>
            <w:tcW w:w="2305" w:type="dxa"/>
            <w:vAlign w:val="center"/>
          </w:tcPr>
          <w:p w:rsidR="00A43E9F" w:rsidRPr="00F47FA9" w:rsidRDefault="00A43E9F" w:rsidP="00EB5469">
            <w:pPr>
              <w:pStyle w:val="Zawartotabeli"/>
              <w:spacing w:after="0" w:line="240" w:lineRule="auto"/>
              <w:jc w:val="center"/>
              <w:rPr>
                <w:rFonts w:ascii="Times New Roman" w:hAnsi="Times New Roman" w:cs="Times New Roman"/>
                <w:lang w:val="pl-PL"/>
              </w:rPr>
            </w:pPr>
            <w:r w:rsidRPr="00F47FA9">
              <w:rPr>
                <w:rFonts w:ascii="Times New Roman" w:hAnsi="Times New Roman" w:cs="Times New Roman"/>
                <w:lang w:val="pl-PL"/>
              </w:rPr>
              <w:t>NIESPODZIANKA</w:t>
            </w:r>
          </w:p>
        </w:tc>
        <w:tc>
          <w:tcPr>
            <w:tcW w:w="2304" w:type="dxa"/>
            <w:vAlign w:val="center"/>
          </w:tcPr>
          <w:p w:rsidR="00A43E9F" w:rsidRPr="00F47FA9" w:rsidRDefault="00A43E9F" w:rsidP="00EB5469">
            <w:pPr>
              <w:pStyle w:val="Zawartotabeli"/>
              <w:spacing w:after="0" w:line="240" w:lineRule="auto"/>
              <w:jc w:val="center"/>
              <w:rPr>
                <w:rFonts w:ascii="Times New Roman" w:hAnsi="Times New Roman" w:cs="Times New Roman"/>
                <w:lang w:val="pl-PL"/>
              </w:rPr>
            </w:pPr>
            <w:r w:rsidRPr="00F47FA9">
              <w:rPr>
                <w:rFonts w:ascii="Times New Roman" w:hAnsi="Times New Roman" w:cs="Times New Roman"/>
                <w:lang w:val="pl-PL"/>
              </w:rPr>
              <w:t xml:space="preserve">1 </w:t>
            </w:r>
            <w:r w:rsidR="00694B67">
              <w:rPr>
                <w:rFonts w:ascii="Times New Roman" w:hAnsi="Times New Roman" w:cs="Times New Roman"/>
                <w:lang w:val="pl-PL"/>
              </w:rPr>
              <w:t>–</w:t>
            </w:r>
            <w:r w:rsidRPr="00F47FA9">
              <w:rPr>
                <w:rFonts w:ascii="Times New Roman" w:hAnsi="Times New Roman" w:cs="Times New Roman"/>
                <w:lang w:val="pl-PL"/>
              </w:rPr>
              <w:t xml:space="preserve"> 3</w:t>
            </w:r>
          </w:p>
        </w:tc>
      </w:tr>
      <w:tr w:rsidR="00A43E9F" w:rsidRPr="00F47FA9" w:rsidTr="00EB5469">
        <w:trPr>
          <w:trHeight w:val="428"/>
          <w:jc w:val="center"/>
        </w:trPr>
        <w:tc>
          <w:tcPr>
            <w:tcW w:w="2306" w:type="dxa"/>
            <w:vAlign w:val="center"/>
          </w:tcPr>
          <w:p w:rsidR="00A43E9F" w:rsidRPr="00F47FA9" w:rsidRDefault="00A43E9F" w:rsidP="00EB5469">
            <w:pPr>
              <w:pStyle w:val="Zawartotabeli"/>
              <w:spacing w:after="0" w:line="240" w:lineRule="auto"/>
              <w:jc w:val="center"/>
              <w:rPr>
                <w:rFonts w:ascii="Times New Roman" w:hAnsi="Times New Roman" w:cs="Times New Roman"/>
                <w:lang w:val="pl-PL"/>
              </w:rPr>
            </w:pPr>
            <w:r w:rsidRPr="00F47FA9">
              <w:rPr>
                <w:rFonts w:ascii="Times New Roman" w:hAnsi="Times New Roman" w:cs="Times New Roman"/>
                <w:lang w:val="pl-PL"/>
              </w:rPr>
              <w:t>M - 30/39</w:t>
            </w:r>
          </w:p>
        </w:tc>
        <w:tc>
          <w:tcPr>
            <w:tcW w:w="2305" w:type="dxa"/>
            <w:vAlign w:val="center"/>
          </w:tcPr>
          <w:p w:rsidR="00A43E9F" w:rsidRPr="00F47FA9" w:rsidRDefault="00A43E9F" w:rsidP="00EB5469">
            <w:pPr>
              <w:pStyle w:val="Zawartotabeli"/>
              <w:spacing w:after="0"/>
              <w:jc w:val="center"/>
              <w:rPr>
                <w:rFonts w:ascii="Times New Roman" w:hAnsi="Times New Roman" w:cs="Times New Roman"/>
                <w:lang w:val="pl-PL"/>
              </w:rPr>
            </w:pPr>
            <w:r>
              <w:rPr>
                <w:rFonts w:ascii="Times New Roman" w:hAnsi="Times New Roman" w:cs="Times New Roman"/>
                <w:lang w:val="pl-PL"/>
              </w:rPr>
              <w:t>Rocznik 1993</w:t>
            </w:r>
            <w:r w:rsidRPr="00F47FA9">
              <w:rPr>
                <w:rFonts w:ascii="Times New Roman" w:hAnsi="Times New Roman" w:cs="Times New Roman"/>
                <w:lang w:val="pl-PL"/>
              </w:rPr>
              <w:t xml:space="preserve"> </w:t>
            </w:r>
            <w:r>
              <w:rPr>
                <w:rFonts w:ascii="Times New Roman" w:hAnsi="Times New Roman" w:cs="Times New Roman"/>
                <w:lang w:val="pl-PL"/>
              </w:rPr>
              <w:t>– 1984</w:t>
            </w:r>
          </w:p>
        </w:tc>
        <w:tc>
          <w:tcPr>
            <w:tcW w:w="2305" w:type="dxa"/>
            <w:vAlign w:val="center"/>
          </w:tcPr>
          <w:p w:rsidR="00A43E9F" w:rsidRPr="00F47FA9" w:rsidRDefault="00A43E9F" w:rsidP="00EB5469">
            <w:pPr>
              <w:pStyle w:val="Zawartotabeli"/>
              <w:spacing w:after="0" w:line="240" w:lineRule="auto"/>
              <w:jc w:val="center"/>
              <w:rPr>
                <w:rFonts w:ascii="Times New Roman" w:hAnsi="Times New Roman" w:cs="Times New Roman"/>
                <w:lang w:val="pl-PL"/>
              </w:rPr>
            </w:pPr>
            <w:r w:rsidRPr="00F47FA9">
              <w:rPr>
                <w:rFonts w:ascii="Times New Roman" w:hAnsi="Times New Roman" w:cs="Times New Roman"/>
                <w:lang w:val="pl-PL"/>
              </w:rPr>
              <w:t>NIESPODZIANKA</w:t>
            </w:r>
          </w:p>
        </w:tc>
        <w:tc>
          <w:tcPr>
            <w:tcW w:w="2304" w:type="dxa"/>
            <w:vAlign w:val="center"/>
          </w:tcPr>
          <w:p w:rsidR="00A43E9F" w:rsidRPr="00F47FA9" w:rsidRDefault="00A43E9F" w:rsidP="00EB5469">
            <w:pPr>
              <w:pStyle w:val="Zawartotabeli"/>
              <w:spacing w:after="0" w:line="240" w:lineRule="auto"/>
              <w:jc w:val="center"/>
              <w:rPr>
                <w:rFonts w:ascii="Times New Roman" w:hAnsi="Times New Roman" w:cs="Times New Roman"/>
                <w:lang w:val="pl-PL"/>
              </w:rPr>
            </w:pPr>
            <w:r w:rsidRPr="00F47FA9">
              <w:rPr>
                <w:rFonts w:ascii="Times New Roman" w:hAnsi="Times New Roman" w:cs="Times New Roman"/>
                <w:lang w:val="pl-PL"/>
              </w:rPr>
              <w:t xml:space="preserve">1 </w:t>
            </w:r>
            <w:r w:rsidR="00694B67">
              <w:rPr>
                <w:rFonts w:ascii="Times New Roman" w:hAnsi="Times New Roman" w:cs="Times New Roman"/>
                <w:lang w:val="pl-PL"/>
              </w:rPr>
              <w:t>–</w:t>
            </w:r>
            <w:r w:rsidRPr="00F47FA9">
              <w:rPr>
                <w:rFonts w:ascii="Times New Roman" w:hAnsi="Times New Roman" w:cs="Times New Roman"/>
                <w:lang w:val="pl-PL"/>
              </w:rPr>
              <w:t xml:space="preserve"> 3</w:t>
            </w:r>
          </w:p>
        </w:tc>
      </w:tr>
      <w:tr w:rsidR="00A43E9F" w:rsidRPr="00F47FA9" w:rsidTr="00EB5469">
        <w:trPr>
          <w:trHeight w:val="455"/>
          <w:jc w:val="center"/>
        </w:trPr>
        <w:tc>
          <w:tcPr>
            <w:tcW w:w="2306" w:type="dxa"/>
            <w:vAlign w:val="center"/>
          </w:tcPr>
          <w:p w:rsidR="00A43E9F" w:rsidRPr="00F47FA9" w:rsidRDefault="00A43E9F" w:rsidP="00EB5469">
            <w:pPr>
              <w:pStyle w:val="Zawartotabeli"/>
              <w:spacing w:after="0" w:line="240" w:lineRule="auto"/>
              <w:jc w:val="center"/>
              <w:rPr>
                <w:rFonts w:ascii="Times New Roman" w:hAnsi="Times New Roman" w:cs="Times New Roman"/>
                <w:lang w:val="pl-PL"/>
              </w:rPr>
            </w:pPr>
            <w:r w:rsidRPr="00F47FA9">
              <w:rPr>
                <w:rFonts w:ascii="Times New Roman" w:hAnsi="Times New Roman" w:cs="Times New Roman"/>
                <w:lang w:val="pl-PL"/>
              </w:rPr>
              <w:t>M - 40/49</w:t>
            </w:r>
          </w:p>
        </w:tc>
        <w:tc>
          <w:tcPr>
            <w:tcW w:w="2305" w:type="dxa"/>
            <w:vAlign w:val="center"/>
          </w:tcPr>
          <w:p w:rsidR="00A43E9F" w:rsidRPr="00F47FA9" w:rsidRDefault="00A43E9F" w:rsidP="00EB5469">
            <w:pPr>
              <w:pStyle w:val="Zawartotabeli"/>
              <w:spacing w:after="0"/>
              <w:jc w:val="center"/>
              <w:rPr>
                <w:rFonts w:ascii="Times New Roman" w:hAnsi="Times New Roman" w:cs="Times New Roman"/>
                <w:lang w:val="pl-PL"/>
              </w:rPr>
            </w:pPr>
            <w:r>
              <w:rPr>
                <w:rFonts w:ascii="Times New Roman" w:hAnsi="Times New Roman" w:cs="Times New Roman"/>
                <w:lang w:val="pl-PL"/>
              </w:rPr>
              <w:t>Rocznik 1983 – 1974</w:t>
            </w:r>
          </w:p>
        </w:tc>
        <w:tc>
          <w:tcPr>
            <w:tcW w:w="2305" w:type="dxa"/>
            <w:vAlign w:val="center"/>
          </w:tcPr>
          <w:p w:rsidR="00A43E9F" w:rsidRPr="00F47FA9" w:rsidRDefault="00A43E9F" w:rsidP="00EB5469">
            <w:pPr>
              <w:pStyle w:val="Zawartotabeli"/>
              <w:spacing w:after="0" w:line="240" w:lineRule="auto"/>
              <w:jc w:val="center"/>
              <w:rPr>
                <w:rFonts w:ascii="Times New Roman" w:hAnsi="Times New Roman" w:cs="Times New Roman"/>
                <w:lang w:val="pl-PL"/>
              </w:rPr>
            </w:pPr>
            <w:r w:rsidRPr="00F47FA9">
              <w:rPr>
                <w:rFonts w:ascii="Times New Roman" w:hAnsi="Times New Roman" w:cs="Times New Roman"/>
                <w:lang w:val="pl-PL"/>
              </w:rPr>
              <w:t>NIESPODZIANKA</w:t>
            </w:r>
          </w:p>
        </w:tc>
        <w:tc>
          <w:tcPr>
            <w:tcW w:w="2304" w:type="dxa"/>
            <w:vAlign w:val="center"/>
          </w:tcPr>
          <w:p w:rsidR="00A43E9F" w:rsidRPr="00F47FA9" w:rsidRDefault="00A43E9F" w:rsidP="00EB5469">
            <w:pPr>
              <w:pStyle w:val="Zawartotabeli"/>
              <w:spacing w:after="0" w:line="240" w:lineRule="auto"/>
              <w:jc w:val="center"/>
              <w:rPr>
                <w:rFonts w:ascii="Times New Roman" w:hAnsi="Times New Roman" w:cs="Times New Roman"/>
                <w:lang w:val="pl-PL"/>
              </w:rPr>
            </w:pPr>
            <w:r w:rsidRPr="00F47FA9">
              <w:rPr>
                <w:rFonts w:ascii="Times New Roman" w:hAnsi="Times New Roman" w:cs="Times New Roman"/>
                <w:lang w:val="pl-PL"/>
              </w:rPr>
              <w:t>1 – 3</w:t>
            </w:r>
          </w:p>
        </w:tc>
      </w:tr>
      <w:tr w:rsidR="00A43E9F" w:rsidRPr="00F47FA9" w:rsidTr="00EB5469">
        <w:trPr>
          <w:trHeight w:val="428"/>
          <w:jc w:val="center"/>
        </w:trPr>
        <w:tc>
          <w:tcPr>
            <w:tcW w:w="2306" w:type="dxa"/>
            <w:vAlign w:val="center"/>
          </w:tcPr>
          <w:p w:rsidR="00A43E9F" w:rsidRPr="00F47FA9" w:rsidRDefault="00A43E9F" w:rsidP="00EB5469">
            <w:pPr>
              <w:pStyle w:val="Zawartotabeli"/>
              <w:spacing w:after="0" w:line="240" w:lineRule="auto"/>
              <w:jc w:val="center"/>
              <w:rPr>
                <w:rFonts w:ascii="Times New Roman" w:hAnsi="Times New Roman" w:cs="Times New Roman"/>
                <w:lang w:val="pl-PL"/>
              </w:rPr>
            </w:pPr>
            <w:r w:rsidRPr="00F47FA9">
              <w:rPr>
                <w:rFonts w:ascii="Times New Roman" w:hAnsi="Times New Roman" w:cs="Times New Roman"/>
                <w:lang w:val="pl-PL"/>
              </w:rPr>
              <w:t>M - 50/59</w:t>
            </w:r>
          </w:p>
        </w:tc>
        <w:tc>
          <w:tcPr>
            <w:tcW w:w="2305" w:type="dxa"/>
            <w:vAlign w:val="center"/>
          </w:tcPr>
          <w:p w:rsidR="00A43E9F" w:rsidRPr="00F47FA9" w:rsidRDefault="00A43E9F" w:rsidP="00EB5469">
            <w:pPr>
              <w:pStyle w:val="Zawartotabeli"/>
              <w:spacing w:after="0"/>
              <w:jc w:val="center"/>
              <w:rPr>
                <w:rFonts w:ascii="Times New Roman" w:hAnsi="Times New Roman" w:cs="Times New Roman"/>
                <w:lang w:val="pl-PL"/>
              </w:rPr>
            </w:pPr>
            <w:r>
              <w:rPr>
                <w:rFonts w:ascii="Times New Roman" w:hAnsi="Times New Roman" w:cs="Times New Roman"/>
                <w:lang w:val="pl-PL"/>
              </w:rPr>
              <w:t>Rocznik 1973 – 1964</w:t>
            </w:r>
          </w:p>
        </w:tc>
        <w:tc>
          <w:tcPr>
            <w:tcW w:w="2305" w:type="dxa"/>
            <w:vAlign w:val="center"/>
          </w:tcPr>
          <w:p w:rsidR="00A43E9F" w:rsidRPr="00F47FA9" w:rsidRDefault="00A43E9F" w:rsidP="00EB5469">
            <w:pPr>
              <w:pStyle w:val="Zawartotabeli"/>
              <w:spacing w:after="0" w:line="240" w:lineRule="auto"/>
              <w:jc w:val="center"/>
              <w:rPr>
                <w:rFonts w:ascii="Times New Roman" w:hAnsi="Times New Roman" w:cs="Times New Roman"/>
                <w:lang w:val="pl-PL"/>
              </w:rPr>
            </w:pPr>
            <w:r w:rsidRPr="00F47FA9">
              <w:rPr>
                <w:rFonts w:ascii="Times New Roman" w:hAnsi="Times New Roman" w:cs="Times New Roman"/>
                <w:lang w:val="pl-PL"/>
              </w:rPr>
              <w:t>NIESPODZIANKA</w:t>
            </w:r>
          </w:p>
        </w:tc>
        <w:tc>
          <w:tcPr>
            <w:tcW w:w="2304" w:type="dxa"/>
            <w:vAlign w:val="center"/>
          </w:tcPr>
          <w:p w:rsidR="00A43E9F" w:rsidRPr="00F47FA9" w:rsidRDefault="00A43E9F" w:rsidP="00EB5469">
            <w:pPr>
              <w:pStyle w:val="Zawartotabeli"/>
              <w:spacing w:after="0" w:line="240" w:lineRule="auto"/>
              <w:jc w:val="center"/>
              <w:rPr>
                <w:rFonts w:ascii="Times New Roman" w:hAnsi="Times New Roman" w:cs="Times New Roman"/>
                <w:lang w:val="pl-PL"/>
              </w:rPr>
            </w:pPr>
            <w:r w:rsidRPr="00F47FA9">
              <w:rPr>
                <w:rFonts w:ascii="Times New Roman" w:hAnsi="Times New Roman" w:cs="Times New Roman"/>
                <w:lang w:val="pl-PL"/>
              </w:rPr>
              <w:t>1 – 3</w:t>
            </w:r>
          </w:p>
        </w:tc>
      </w:tr>
      <w:tr w:rsidR="00A43E9F" w:rsidRPr="00F47FA9" w:rsidTr="00EB5469">
        <w:trPr>
          <w:trHeight w:val="455"/>
          <w:jc w:val="center"/>
        </w:trPr>
        <w:tc>
          <w:tcPr>
            <w:tcW w:w="2306" w:type="dxa"/>
            <w:vAlign w:val="center"/>
          </w:tcPr>
          <w:p w:rsidR="00A43E9F" w:rsidRPr="00F47FA9" w:rsidRDefault="00A43E9F" w:rsidP="00EB5469">
            <w:pPr>
              <w:pStyle w:val="Zawartotabeli"/>
              <w:spacing w:after="0" w:line="240" w:lineRule="auto"/>
              <w:jc w:val="center"/>
              <w:rPr>
                <w:rFonts w:ascii="Times New Roman" w:hAnsi="Times New Roman" w:cs="Times New Roman"/>
                <w:lang w:val="pl-PL"/>
              </w:rPr>
            </w:pPr>
            <w:r w:rsidRPr="00F47FA9">
              <w:rPr>
                <w:rFonts w:ascii="Times New Roman" w:hAnsi="Times New Roman" w:cs="Times New Roman"/>
                <w:lang w:val="pl-PL"/>
              </w:rPr>
              <w:t>M - 60/69</w:t>
            </w:r>
          </w:p>
        </w:tc>
        <w:tc>
          <w:tcPr>
            <w:tcW w:w="2305" w:type="dxa"/>
            <w:vAlign w:val="center"/>
          </w:tcPr>
          <w:p w:rsidR="00A43E9F" w:rsidRPr="00F47FA9" w:rsidRDefault="00A43E9F" w:rsidP="00EB5469">
            <w:pPr>
              <w:pStyle w:val="Zawartotabeli"/>
              <w:spacing w:after="0"/>
              <w:jc w:val="center"/>
              <w:rPr>
                <w:rFonts w:ascii="Times New Roman" w:hAnsi="Times New Roman" w:cs="Times New Roman"/>
                <w:lang w:val="pl-PL"/>
              </w:rPr>
            </w:pPr>
            <w:r>
              <w:rPr>
                <w:rFonts w:ascii="Times New Roman" w:hAnsi="Times New Roman" w:cs="Times New Roman"/>
                <w:lang w:val="pl-PL"/>
              </w:rPr>
              <w:t>Rocznik 1963 – 1954</w:t>
            </w:r>
          </w:p>
        </w:tc>
        <w:tc>
          <w:tcPr>
            <w:tcW w:w="2305" w:type="dxa"/>
            <w:vAlign w:val="center"/>
          </w:tcPr>
          <w:p w:rsidR="00A43E9F" w:rsidRPr="00F47FA9" w:rsidRDefault="00A43E9F" w:rsidP="00EB5469">
            <w:pPr>
              <w:pStyle w:val="Zawartotabeli"/>
              <w:spacing w:after="0" w:line="240" w:lineRule="auto"/>
              <w:jc w:val="center"/>
              <w:rPr>
                <w:rFonts w:ascii="Times New Roman" w:hAnsi="Times New Roman" w:cs="Times New Roman"/>
                <w:lang w:val="pl-PL"/>
              </w:rPr>
            </w:pPr>
            <w:r w:rsidRPr="00F47FA9">
              <w:rPr>
                <w:rFonts w:ascii="Times New Roman" w:hAnsi="Times New Roman" w:cs="Times New Roman"/>
                <w:lang w:val="pl-PL"/>
              </w:rPr>
              <w:t>NIESPODZIANKA</w:t>
            </w:r>
          </w:p>
        </w:tc>
        <w:tc>
          <w:tcPr>
            <w:tcW w:w="2304" w:type="dxa"/>
            <w:vAlign w:val="center"/>
          </w:tcPr>
          <w:p w:rsidR="00A43E9F" w:rsidRPr="00F47FA9" w:rsidRDefault="00A43E9F" w:rsidP="00EB5469">
            <w:pPr>
              <w:pStyle w:val="Zawartotabeli"/>
              <w:spacing w:after="0" w:line="240" w:lineRule="auto"/>
              <w:jc w:val="center"/>
              <w:rPr>
                <w:rFonts w:ascii="Times New Roman" w:hAnsi="Times New Roman" w:cs="Times New Roman"/>
                <w:lang w:val="pl-PL"/>
              </w:rPr>
            </w:pPr>
            <w:r w:rsidRPr="00F47FA9">
              <w:rPr>
                <w:rFonts w:ascii="Times New Roman" w:hAnsi="Times New Roman" w:cs="Times New Roman"/>
                <w:lang w:val="pl-PL"/>
              </w:rPr>
              <w:t xml:space="preserve">1 </w:t>
            </w:r>
            <w:r w:rsidR="00694B67">
              <w:rPr>
                <w:rFonts w:ascii="Times New Roman" w:hAnsi="Times New Roman" w:cs="Times New Roman"/>
                <w:lang w:val="pl-PL"/>
              </w:rPr>
              <w:t>–</w:t>
            </w:r>
            <w:r w:rsidRPr="00F47FA9">
              <w:rPr>
                <w:rFonts w:ascii="Times New Roman" w:hAnsi="Times New Roman" w:cs="Times New Roman"/>
                <w:lang w:val="pl-PL"/>
              </w:rPr>
              <w:t xml:space="preserve"> 3</w:t>
            </w:r>
          </w:p>
        </w:tc>
      </w:tr>
      <w:tr w:rsidR="00A43E9F" w:rsidRPr="00F47FA9" w:rsidTr="00EB5469">
        <w:trPr>
          <w:trHeight w:val="428"/>
          <w:jc w:val="center"/>
        </w:trPr>
        <w:tc>
          <w:tcPr>
            <w:tcW w:w="2306" w:type="dxa"/>
            <w:vAlign w:val="center"/>
          </w:tcPr>
          <w:p w:rsidR="00A43E9F" w:rsidRPr="00F47FA9" w:rsidRDefault="00A43E9F" w:rsidP="00EB5469">
            <w:pPr>
              <w:pStyle w:val="Zawartotabeli"/>
              <w:spacing w:after="0" w:line="240" w:lineRule="auto"/>
              <w:jc w:val="center"/>
              <w:rPr>
                <w:rFonts w:ascii="Times New Roman" w:hAnsi="Times New Roman" w:cs="Times New Roman"/>
                <w:lang w:val="pl-PL"/>
              </w:rPr>
            </w:pPr>
            <w:r>
              <w:rPr>
                <w:rFonts w:ascii="Times New Roman" w:hAnsi="Times New Roman" w:cs="Times New Roman"/>
                <w:lang w:val="pl-PL"/>
              </w:rPr>
              <w:t>M – 70 i</w:t>
            </w:r>
            <w:r w:rsidRPr="00F47FA9">
              <w:rPr>
                <w:rFonts w:ascii="Times New Roman" w:hAnsi="Times New Roman" w:cs="Times New Roman"/>
                <w:lang w:val="pl-PL"/>
              </w:rPr>
              <w:t xml:space="preserve"> więcej</w:t>
            </w:r>
          </w:p>
        </w:tc>
        <w:tc>
          <w:tcPr>
            <w:tcW w:w="2305" w:type="dxa"/>
            <w:vAlign w:val="center"/>
          </w:tcPr>
          <w:p w:rsidR="00A43E9F" w:rsidRPr="00F47FA9" w:rsidRDefault="00A43E9F" w:rsidP="00EB5469">
            <w:pPr>
              <w:pStyle w:val="Zawartotabeli"/>
              <w:spacing w:after="0"/>
              <w:jc w:val="center"/>
              <w:rPr>
                <w:rFonts w:ascii="Times New Roman" w:hAnsi="Times New Roman" w:cs="Times New Roman"/>
                <w:lang w:val="pl-PL"/>
              </w:rPr>
            </w:pPr>
            <w:r>
              <w:rPr>
                <w:rFonts w:ascii="Times New Roman" w:hAnsi="Times New Roman" w:cs="Times New Roman"/>
                <w:lang w:val="pl-PL"/>
              </w:rPr>
              <w:t>Roczniki 1953 i</w:t>
            </w:r>
            <w:r w:rsidRPr="00F47FA9">
              <w:rPr>
                <w:rFonts w:ascii="Times New Roman" w:hAnsi="Times New Roman" w:cs="Times New Roman"/>
                <w:lang w:val="pl-PL"/>
              </w:rPr>
              <w:t xml:space="preserve"> starsze</w:t>
            </w:r>
          </w:p>
        </w:tc>
        <w:tc>
          <w:tcPr>
            <w:tcW w:w="2305" w:type="dxa"/>
            <w:vAlign w:val="center"/>
          </w:tcPr>
          <w:p w:rsidR="00A43E9F" w:rsidRPr="00F47FA9" w:rsidRDefault="00A43E9F" w:rsidP="00EB5469">
            <w:pPr>
              <w:pStyle w:val="Zawartotabeli"/>
              <w:spacing w:after="0" w:line="240" w:lineRule="auto"/>
              <w:jc w:val="center"/>
              <w:rPr>
                <w:rFonts w:ascii="Times New Roman" w:hAnsi="Times New Roman" w:cs="Times New Roman"/>
                <w:lang w:val="pl-PL"/>
              </w:rPr>
            </w:pPr>
            <w:r w:rsidRPr="00F47FA9">
              <w:rPr>
                <w:rFonts w:ascii="Times New Roman" w:hAnsi="Times New Roman" w:cs="Times New Roman"/>
                <w:lang w:val="pl-PL"/>
              </w:rPr>
              <w:t>NIESPODZIANKA</w:t>
            </w:r>
          </w:p>
        </w:tc>
        <w:tc>
          <w:tcPr>
            <w:tcW w:w="2304" w:type="dxa"/>
            <w:vAlign w:val="center"/>
          </w:tcPr>
          <w:p w:rsidR="00A43E9F" w:rsidRPr="00F47FA9" w:rsidRDefault="00A43E9F" w:rsidP="00EB5469">
            <w:pPr>
              <w:pStyle w:val="Zawartotabeli"/>
              <w:spacing w:after="0" w:line="240" w:lineRule="auto"/>
              <w:jc w:val="center"/>
              <w:rPr>
                <w:rFonts w:ascii="Times New Roman" w:hAnsi="Times New Roman" w:cs="Times New Roman"/>
                <w:lang w:val="pl-PL"/>
              </w:rPr>
            </w:pPr>
            <w:r w:rsidRPr="00F47FA9">
              <w:rPr>
                <w:rFonts w:ascii="Times New Roman" w:hAnsi="Times New Roman" w:cs="Times New Roman"/>
                <w:lang w:val="pl-PL"/>
              </w:rPr>
              <w:t xml:space="preserve">1 </w:t>
            </w:r>
            <w:r w:rsidR="00694B67">
              <w:rPr>
                <w:rFonts w:ascii="Times New Roman" w:hAnsi="Times New Roman" w:cs="Times New Roman"/>
                <w:lang w:val="pl-PL"/>
              </w:rPr>
              <w:t>–</w:t>
            </w:r>
            <w:r w:rsidRPr="00F47FA9">
              <w:rPr>
                <w:rFonts w:ascii="Times New Roman" w:hAnsi="Times New Roman" w:cs="Times New Roman"/>
                <w:lang w:val="pl-PL"/>
              </w:rPr>
              <w:t xml:space="preserve"> 3</w:t>
            </w:r>
          </w:p>
        </w:tc>
      </w:tr>
    </w:tbl>
    <w:p w:rsidR="00A43E9F" w:rsidRDefault="00A43E9F" w:rsidP="00A43E9F">
      <w:pPr>
        <w:spacing w:after="0" w:line="240" w:lineRule="auto"/>
        <w:ind w:firstLine="284"/>
        <w:jc w:val="both"/>
        <w:rPr>
          <w:rFonts w:ascii="Times New Roman" w:eastAsia="Times New Roman" w:hAnsi="Times New Roman" w:cs="Times New Roman"/>
          <w:color w:val="000000" w:themeColor="text1"/>
          <w:sz w:val="24"/>
          <w:szCs w:val="24"/>
          <w:lang w:val="pl-PL" w:eastAsia="pl-PL"/>
        </w:rPr>
      </w:pPr>
    </w:p>
    <w:p w:rsidR="0012658B" w:rsidRDefault="0012658B" w:rsidP="00A43E9F">
      <w:pPr>
        <w:spacing w:after="0" w:line="240" w:lineRule="auto"/>
        <w:ind w:firstLine="284"/>
        <w:jc w:val="both"/>
        <w:rPr>
          <w:rFonts w:ascii="Times New Roman" w:eastAsia="Times New Roman" w:hAnsi="Times New Roman" w:cs="Times New Roman"/>
          <w:color w:val="000000" w:themeColor="text1"/>
          <w:sz w:val="24"/>
          <w:szCs w:val="24"/>
          <w:lang w:val="pl-PL" w:eastAsia="pl-PL"/>
        </w:rPr>
      </w:pPr>
    </w:p>
    <w:p w:rsidR="0012658B" w:rsidRDefault="0012658B" w:rsidP="00A43E9F">
      <w:pPr>
        <w:spacing w:after="0" w:line="240" w:lineRule="auto"/>
        <w:ind w:firstLine="284"/>
        <w:jc w:val="both"/>
        <w:rPr>
          <w:rFonts w:ascii="Times New Roman" w:eastAsia="Times New Roman" w:hAnsi="Times New Roman" w:cs="Times New Roman"/>
          <w:color w:val="000000" w:themeColor="text1"/>
          <w:sz w:val="24"/>
          <w:szCs w:val="24"/>
          <w:lang w:val="pl-PL" w:eastAsia="pl-PL"/>
        </w:rPr>
      </w:pPr>
    </w:p>
    <w:p w:rsidR="00A43E9F" w:rsidRDefault="00A43E9F" w:rsidP="00A43E9F">
      <w:pPr>
        <w:spacing w:before="102" w:after="240" w:line="240" w:lineRule="auto"/>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 xml:space="preserve">Klasyfikacja w kategoriach </w:t>
      </w:r>
      <w:r>
        <w:rPr>
          <w:rFonts w:ascii="Times New Roman" w:eastAsia="Times New Roman" w:hAnsi="Times New Roman" w:cs="Times New Roman"/>
          <w:b/>
          <w:bCs/>
          <w:color w:val="000000" w:themeColor="text1"/>
          <w:sz w:val="24"/>
          <w:szCs w:val="24"/>
          <w:lang w:val="pl-PL" w:eastAsia="pl-PL"/>
        </w:rPr>
        <w:t>DZIECI</w:t>
      </w:r>
      <w:r>
        <w:rPr>
          <w:rFonts w:ascii="Times New Roman" w:eastAsia="Times New Roman" w:hAnsi="Times New Roman" w:cs="Times New Roman"/>
          <w:color w:val="000000" w:themeColor="text1"/>
          <w:sz w:val="24"/>
          <w:szCs w:val="24"/>
          <w:lang w:val="pl-PL" w:eastAsia="pl-PL"/>
        </w:rPr>
        <w:t xml:space="preserve">  w biegu:</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86"/>
        <w:gridCol w:w="2324"/>
        <w:gridCol w:w="1962"/>
      </w:tblGrid>
      <w:tr w:rsidR="00A43E9F" w:rsidRPr="00AD40CF" w:rsidTr="00EB5469">
        <w:trPr>
          <w:jc w:val="center"/>
        </w:trPr>
        <w:tc>
          <w:tcPr>
            <w:tcW w:w="4200" w:type="dxa"/>
            <w:vAlign w:val="center"/>
          </w:tcPr>
          <w:p w:rsidR="00A43E9F" w:rsidRPr="00AD40CF" w:rsidRDefault="00A43E9F" w:rsidP="00EB5469">
            <w:pPr>
              <w:pStyle w:val="Zawartotabeli"/>
              <w:jc w:val="center"/>
              <w:rPr>
                <w:rFonts w:ascii="Times New Roman" w:hAnsi="Times New Roman" w:cs="Times New Roman"/>
                <w:b/>
                <w:bCs/>
              </w:rPr>
            </w:pPr>
            <w:r w:rsidRPr="00AD40CF">
              <w:rPr>
                <w:rFonts w:ascii="Times New Roman" w:hAnsi="Times New Roman" w:cs="Times New Roman"/>
                <w:b/>
                <w:bCs/>
              </w:rPr>
              <w:t>KAT.:</w:t>
            </w:r>
          </w:p>
        </w:tc>
        <w:tc>
          <w:tcPr>
            <w:tcW w:w="2040" w:type="dxa"/>
            <w:vAlign w:val="center"/>
          </w:tcPr>
          <w:p w:rsidR="00A43E9F" w:rsidRPr="00AD40CF" w:rsidRDefault="00A43E9F" w:rsidP="00EB5469">
            <w:pPr>
              <w:pStyle w:val="Zawartotabeli"/>
              <w:jc w:val="center"/>
              <w:rPr>
                <w:rFonts w:ascii="Times New Roman" w:hAnsi="Times New Roman" w:cs="Times New Roman"/>
                <w:b/>
                <w:bCs/>
              </w:rPr>
            </w:pPr>
            <w:r w:rsidRPr="00AD40CF">
              <w:rPr>
                <w:rFonts w:ascii="Times New Roman" w:hAnsi="Times New Roman" w:cs="Times New Roman"/>
                <w:b/>
                <w:bCs/>
              </w:rPr>
              <w:t>ROCZNIK:</w:t>
            </w:r>
          </w:p>
        </w:tc>
        <w:tc>
          <w:tcPr>
            <w:tcW w:w="1697" w:type="dxa"/>
            <w:vAlign w:val="center"/>
          </w:tcPr>
          <w:p w:rsidR="00A43E9F" w:rsidRPr="00AD40CF" w:rsidRDefault="00A43E9F" w:rsidP="00EB5469">
            <w:pPr>
              <w:pStyle w:val="Zawartotabeli"/>
              <w:jc w:val="center"/>
              <w:rPr>
                <w:rFonts w:ascii="Times New Roman" w:hAnsi="Times New Roman" w:cs="Times New Roman"/>
                <w:b/>
                <w:bCs/>
              </w:rPr>
            </w:pPr>
            <w:r w:rsidRPr="00AD40CF">
              <w:rPr>
                <w:rFonts w:ascii="Times New Roman" w:hAnsi="Times New Roman" w:cs="Times New Roman"/>
                <w:b/>
                <w:bCs/>
              </w:rPr>
              <w:t>WYRÓŻNIENIE:</w:t>
            </w:r>
          </w:p>
        </w:tc>
      </w:tr>
      <w:tr w:rsidR="00A43E9F" w:rsidRPr="00AD40CF" w:rsidTr="00EB5469">
        <w:trPr>
          <w:jc w:val="center"/>
        </w:trPr>
        <w:tc>
          <w:tcPr>
            <w:tcW w:w="4200" w:type="dxa"/>
            <w:vAlign w:val="center"/>
          </w:tcPr>
          <w:p w:rsidR="00A43E9F" w:rsidRPr="00AD40CF" w:rsidRDefault="00A43E9F" w:rsidP="00EB5469">
            <w:pPr>
              <w:pStyle w:val="Zawartotabeli"/>
              <w:jc w:val="center"/>
              <w:rPr>
                <w:rFonts w:ascii="Times New Roman" w:hAnsi="Times New Roman" w:cs="Times New Roman"/>
              </w:rPr>
            </w:pPr>
            <w:r w:rsidRPr="00AD40CF">
              <w:rPr>
                <w:rFonts w:ascii="Times New Roman" w:hAnsi="Times New Roman" w:cs="Times New Roman"/>
              </w:rPr>
              <w:t>PRZEDSZKOLE 3 LATKI</w:t>
            </w:r>
          </w:p>
        </w:tc>
        <w:tc>
          <w:tcPr>
            <w:tcW w:w="2040" w:type="dxa"/>
            <w:vAlign w:val="center"/>
          </w:tcPr>
          <w:p w:rsidR="00A43E9F" w:rsidRPr="00AD40CF" w:rsidRDefault="00A43E9F" w:rsidP="00EB5469">
            <w:pPr>
              <w:pStyle w:val="Zawartotabeli"/>
              <w:jc w:val="center"/>
              <w:rPr>
                <w:rFonts w:ascii="Times New Roman" w:hAnsi="Times New Roman" w:cs="Times New Roman"/>
              </w:rPr>
            </w:pPr>
            <w:r>
              <w:rPr>
                <w:rFonts w:ascii="Times New Roman" w:hAnsi="Times New Roman" w:cs="Times New Roman"/>
              </w:rPr>
              <w:t>2020</w:t>
            </w:r>
          </w:p>
        </w:tc>
        <w:tc>
          <w:tcPr>
            <w:tcW w:w="1697" w:type="dxa"/>
            <w:vAlign w:val="center"/>
          </w:tcPr>
          <w:p w:rsidR="00A43E9F" w:rsidRPr="00AD40CF" w:rsidRDefault="00A43E9F" w:rsidP="00EB5469">
            <w:pPr>
              <w:pStyle w:val="Zawartotabeli"/>
              <w:jc w:val="center"/>
              <w:rPr>
                <w:rFonts w:ascii="Times New Roman" w:hAnsi="Times New Roman" w:cs="Times New Roman"/>
              </w:rPr>
            </w:pPr>
            <w:r w:rsidRPr="00AD40CF">
              <w:rPr>
                <w:rFonts w:ascii="Times New Roman" w:hAnsi="Times New Roman" w:cs="Times New Roman"/>
              </w:rPr>
              <w:t>MEDAL</w:t>
            </w:r>
          </w:p>
        </w:tc>
      </w:tr>
      <w:tr w:rsidR="00A43E9F" w:rsidRPr="00AD40CF" w:rsidTr="00EB5469">
        <w:trPr>
          <w:jc w:val="center"/>
        </w:trPr>
        <w:tc>
          <w:tcPr>
            <w:tcW w:w="4200" w:type="dxa"/>
            <w:vAlign w:val="center"/>
          </w:tcPr>
          <w:p w:rsidR="00A43E9F" w:rsidRPr="00AD40CF" w:rsidRDefault="00A43E9F" w:rsidP="00EB5469">
            <w:pPr>
              <w:pStyle w:val="Zawartotabeli"/>
              <w:jc w:val="center"/>
              <w:rPr>
                <w:rFonts w:ascii="Times New Roman" w:hAnsi="Times New Roman" w:cs="Times New Roman"/>
              </w:rPr>
            </w:pPr>
            <w:r w:rsidRPr="00AD40CF">
              <w:rPr>
                <w:rFonts w:ascii="Times New Roman" w:hAnsi="Times New Roman" w:cs="Times New Roman"/>
              </w:rPr>
              <w:t>PRZEDSZKOLE 4 LATKI</w:t>
            </w:r>
          </w:p>
        </w:tc>
        <w:tc>
          <w:tcPr>
            <w:tcW w:w="2040" w:type="dxa"/>
            <w:vAlign w:val="center"/>
          </w:tcPr>
          <w:p w:rsidR="00A43E9F" w:rsidRPr="00AD40CF" w:rsidRDefault="00A43E9F" w:rsidP="00EB5469">
            <w:pPr>
              <w:pStyle w:val="Zawartotabeli"/>
              <w:jc w:val="center"/>
              <w:rPr>
                <w:rFonts w:ascii="Times New Roman" w:hAnsi="Times New Roman" w:cs="Times New Roman"/>
              </w:rPr>
            </w:pPr>
            <w:r w:rsidRPr="00AD40CF">
              <w:rPr>
                <w:rFonts w:ascii="Times New Roman" w:hAnsi="Times New Roman" w:cs="Times New Roman"/>
              </w:rPr>
              <w:t>20</w:t>
            </w:r>
            <w:r>
              <w:rPr>
                <w:rFonts w:ascii="Times New Roman" w:hAnsi="Times New Roman" w:cs="Times New Roman"/>
              </w:rPr>
              <w:t>19</w:t>
            </w:r>
          </w:p>
        </w:tc>
        <w:tc>
          <w:tcPr>
            <w:tcW w:w="1697" w:type="dxa"/>
            <w:vAlign w:val="center"/>
          </w:tcPr>
          <w:p w:rsidR="00A43E9F" w:rsidRPr="00AD40CF" w:rsidRDefault="00A43E9F" w:rsidP="00EB5469">
            <w:pPr>
              <w:pStyle w:val="Zawartotabeli"/>
              <w:jc w:val="center"/>
              <w:rPr>
                <w:rFonts w:ascii="Times New Roman" w:hAnsi="Times New Roman" w:cs="Times New Roman"/>
              </w:rPr>
            </w:pPr>
            <w:r w:rsidRPr="00AD40CF">
              <w:rPr>
                <w:rFonts w:ascii="Times New Roman" w:hAnsi="Times New Roman" w:cs="Times New Roman"/>
              </w:rPr>
              <w:t>MEDAL</w:t>
            </w:r>
          </w:p>
        </w:tc>
      </w:tr>
      <w:tr w:rsidR="00A43E9F" w:rsidRPr="00AD40CF" w:rsidTr="00EB5469">
        <w:trPr>
          <w:jc w:val="center"/>
        </w:trPr>
        <w:tc>
          <w:tcPr>
            <w:tcW w:w="4200" w:type="dxa"/>
            <w:vAlign w:val="center"/>
          </w:tcPr>
          <w:p w:rsidR="00A43E9F" w:rsidRPr="00AD40CF" w:rsidRDefault="00A43E9F" w:rsidP="00EB5469">
            <w:pPr>
              <w:pStyle w:val="Zawartotabeli"/>
              <w:jc w:val="center"/>
              <w:rPr>
                <w:rFonts w:ascii="Times New Roman" w:hAnsi="Times New Roman" w:cs="Times New Roman"/>
              </w:rPr>
            </w:pPr>
            <w:r>
              <w:rPr>
                <w:rFonts w:ascii="Times New Roman" w:hAnsi="Times New Roman" w:cs="Times New Roman"/>
              </w:rPr>
              <w:t>PRZEDSZKOLE</w:t>
            </w:r>
            <w:r w:rsidRPr="00AD40CF">
              <w:rPr>
                <w:rFonts w:ascii="Times New Roman" w:hAnsi="Times New Roman" w:cs="Times New Roman"/>
              </w:rPr>
              <w:t xml:space="preserve"> – 5 LAT</w:t>
            </w:r>
          </w:p>
        </w:tc>
        <w:tc>
          <w:tcPr>
            <w:tcW w:w="2040" w:type="dxa"/>
            <w:vAlign w:val="center"/>
          </w:tcPr>
          <w:p w:rsidR="00A43E9F" w:rsidRPr="00AD40CF" w:rsidRDefault="00A43E9F" w:rsidP="00EB5469">
            <w:pPr>
              <w:pStyle w:val="Zawartotabeli"/>
              <w:jc w:val="center"/>
              <w:rPr>
                <w:rFonts w:ascii="Times New Roman" w:hAnsi="Times New Roman" w:cs="Times New Roman"/>
              </w:rPr>
            </w:pPr>
            <w:r>
              <w:rPr>
                <w:rFonts w:ascii="Times New Roman" w:hAnsi="Times New Roman" w:cs="Times New Roman"/>
              </w:rPr>
              <w:t>2018</w:t>
            </w:r>
          </w:p>
        </w:tc>
        <w:tc>
          <w:tcPr>
            <w:tcW w:w="1697" w:type="dxa"/>
            <w:vAlign w:val="center"/>
          </w:tcPr>
          <w:p w:rsidR="00A43E9F" w:rsidRPr="00AD40CF" w:rsidRDefault="00A43E9F" w:rsidP="00EB5469">
            <w:pPr>
              <w:pStyle w:val="Zawartotabeli"/>
              <w:jc w:val="center"/>
              <w:rPr>
                <w:rFonts w:ascii="Times New Roman" w:hAnsi="Times New Roman" w:cs="Times New Roman"/>
              </w:rPr>
            </w:pPr>
            <w:r w:rsidRPr="00AD40CF">
              <w:rPr>
                <w:rFonts w:ascii="Times New Roman" w:hAnsi="Times New Roman" w:cs="Times New Roman"/>
              </w:rPr>
              <w:t>MEDAL</w:t>
            </w:r>
          </w:p>
        </w:tc>
      </w:tr>
      <w:tr w:rsidR="00A43E9F" w:rsidRPr="00AD40CF" w:rsidTr="00EB5469">
        <w:trPr>
          <w:jc w:val="center"/>
        </w:trPr>
        <w:tc>
          <w:tcPr>
            <w:tcW w:w="4200" w:type="dxa"/>
            <w:vAlign w:val="center"/>
          </w:tcPr>
          <w:p w:rsidR="00A43E9F" w:rsidRDefault="00A43E9F" w:rsidP="00EB5469">
            <w:pPr>
              <w:pStyle w:val="Zawartotabeli"/>
              <w:jc w:val="center"/>
              <w:rPr>
                <w:rFonts w:ascii="Times New Roman" w:hAnsi="Times New Roman" w:cs="Times New Roman"/>
              </w:rPr>
            </w:pPr>
            <w:r>
              <w:rPr>
                <w:rFonts w:ascii="Times New Roman" w:hAnsi="Times New Roman" w:cs="Times New Roman"/>
              </w:rPr>
              <w:t>ZERÓWKA – 6 LAT</w:t>
            </w:r>
          </w:p>
        </w:tc>
        <w:tc>
          <w:tcPr>
            <w:tcW w:w="2040" w:type="dxa"/>
            <w:vAlign w:val="center"/>
          </w:tcPr>
          <w:p w:rsidR="00A43E9F" w:rsidRPr="00AD40CF" w:rsidRDefault="00A43E9F" w:rsidP="00EB5469">
            <w:pPr>
              <w:pStyle w:val="Zawartotabeli"/>
              <w:jc w:val="center"/>
              <w:rPr>
                <w:rFonts w:ascii="Times New Roman" w:hAnsi="Times New Roman" w:cs="Times New Roman"/>
              </w:rPr>
            </w:pPr>
            <w:r>
              <w:rPr>
                <w:rFonts w:ascii="Times New Roman" w:hAnsi="Times New Roman" w:cs="Times New Roman"/>
              </w:rPr>
              <w:t>2017</w:t>
            </w:r>
          </w:p>
        </w:tc>
        <w:tc>
          <w:tcPr>
            <w:tcW w:w="1697" w:type="dxa"/>
            <w:vAlign w:val="center"/>
          </w:tcPr>
          <w:p w:rsidR="00A43E9F" w:rsidRPr="00AD40CF" w:rsidRDefault="00A43E9F" w:rsidP="00EB5469">
            <w:pPr>
              <w:pStyle w:val="Zawartotabeli"/>
              <w:jc w:val="center"/>
              <w:rPr>
                <w:rFonts w:ascii="Times New Roman" w:hAnsi="Times New Roman" w:cs="Times New Roman"/>
              </w:rPr>
            </w:pPr>
            <w:r>
              <w:rPr>
                <w:rFonts w:ascii="Times New Roman" w:hAnsi="Times New Roman" w:cs="Times New Roman"/>
              </w:rPr>
              <w:t>MEDAL</w:t>
            </w:r>
          </w:p>
        </w:tc>
      </w:tr>
      <w:tr w:rsidR="00A43E9F" w:rsidRPr="00AD40CF" w:rsidTr="00EB5469">
        <w:trPr>
          <w:jc w:val="center"/>
        </w:trPr>
        <w:tc>
          <w:tcPr>
            <w:tcW w:w="4200" w:type="dxa"/>
            <w:vAlign w:val="center"/>
          </w:tcPr>
          <w:p w:rsidR="00A43E9F" w:rsidRPr="00AD40CF" w:rsidRDefault="00A43E9F" w:rsidP="00EB5469">
            <w:pPr>
              <w:pStyle w:val="Zawartotabeli"/>
              <w:jc w:val="center"/>
              <w:rPr>
                <w:rFonts w:ascii="Times New Roman" w:hAnsi="Times New Roman" w:cs="Times New Roman"/>
              </w:rPr>
            </w:pPr>
            <w:r w:rsidRPr="00AD40CF">
              <w:rPr>
                <w:rFonts w:ascii="Times New Roman" w:hAnsi="Times New Roman" w:cs="Times New Roman"/>
              </w:rPr>
              <w:t>KLASY I SZKOŁY PODSTAWOWEJ</w:t>
            </w:r>
          </w:p>
        </w:tc>
        <w:tc>
          <w:tcPr>
            <w:tcW w:w="2040" w:type="dxa"/>
            <w:vAlign w:val="center"/>
          </w:tcPr>
          <w:p w:rsidR="00A43E9F" w:rsidRPr="00AD40CF" w:rsidRDefault="00A43E9F" w:rsidP="00EB5469">
            <w:pPr>
              <w:pStyle w:val="Zawartotabeli"/>
              <w:jc w:val="center"/>
              <w:rPr>
                <w:rFonts w:ascii="Times New Roman" w:hAnsi="Times New Roman" w:cs="Times New Roman"/>
              </w:rPr>
            </w:pPr>
            <w:r>
              <w:rPr>
                <w:rFonts w:ascii="Times New Roman" w:hAnsi="Times New Roman" w:cs="Times New Roman"/>
              </w:rPr>
              <w:t>2016</w:t>
            </w:r>
          </w:p>
        </w:tc>
        <w:tc>
          <w:tcPr>
            <w:tcW w:w="1697" w:type="dxa"/>
            <w:vAlign w:val="center"/>
          </w:tcPr>
          <w:p w:rsidR="00A43E9F" w:rsidRPr="00AD40CF" w:rsidRDefault="00A43E9F" w:rsidP="00EB5469">
            <w:pPr>
              <w:pStyle w:val="Zawartotabeli"/>
              <w:jc w:val="center"/>
              <w:rPr>
                <w:rFonts w:ascii="Times New Roman" w:hAnsi="Times New Roman" w:cs="Times New Roman"/>
              </w:rPr>
            </w:pPr>
            <w:r w:rsidRPr="00AD40CF">
              <w:rPr>
                <w:rFonts w:ascii="Times New Roman" w:hAnsi="Times New Roman" w:cs="Times New Roman"/>
              </w:rPr>
              <w:t>MEDAL</w:t>
            </w:r>
          </w:p>
        </w:tc>
      </w:tr>
      <w:tr w:rsidR="00A43E9F" w:rsidRPr="00AD40CF" w:rsidTr="00EB5469">
        <w:trPr>
          <w:jc w:val="center"/>
        </w:trPr>
        <w:tc>
          <w:tcPr>
            <w:tcW w:w="4200" w:type="dxa"/>
            <w:vAlign w:val="center"/>
          </w:tcPr>
          <w:p w:rsidR="00A43E9F" w:rsidRPr="00AD40CF" w:rsidRDefault="00A43E9F" w:rsidP="00EB5469">
            <w:pPr>
              <w:pStyle w:val="Zawartotabeli"/>
              <w:jc w:val="center"/>
              <w:rPr>
                <w:rFonts w:ascii="Times New Roman" w:hAnsi="Times New Roman" w:cs="Times New Roman"/>
              </w:rPr>
            </w:pPr>
            <w:r w:rsidRPr="00AD40CF">
              <w:rPr>
                <w:rFonts w:ascii="Times New Roman" w:hAnsi="Times New Roman" w:cs="Times New Roman"/>
              </w:rPr>
              <w:t>KLASY II SZKOŁY PODSTAWOWEJ</w:t>
            </w:r>
          </w:p>
        </w:tc>
        <w:tc>
          <w:tcPr>
            <w:tcW w:w="2040" w:type="dxa"/>
            <w:vAlign w:val="center"/>
          </w:tcPr>
          <w:p w:rsidR="00A43E9F" w:rsidRPr="00AD40CF" w:rsidRDefault="00A43E9F" w:rsidP="00EB5469">
            <w:pPr>
              <w:pStyle w:val="Zawartotabeli"/>
              <w:jc w:val="center"/>
              <w:rPr>
                <w:rFonts w:ascii="Times New Roman" w:hAnsi="Times New Roman" w:cs="Times New Roman"/>
              </w:rPr>
            </w:pPr>
            <w:r>
              <w:rPr>
                <w:rFonts w:ascii="Times New Roman" w:hAnsi="Times New Roman" w:cs="Times New Roman"/>
              </w:rPr>
              <w:t>2015</w:t>
            </w:r>
          </w:p>
        </w:tc>
        <w:tc>
          <w:tcPr>
            <w:tcW w:w="1697" w:type="dxa"/>
            <w:vAlign w:val="center"/>
          </w:tcPr>
          <w:p w:rsidR="00A43E9F" w:rsidRPr="00AD40CF" w:rsidRDefault="00A43E9F" w:rsidP="00EB5469">
            <w:pPr>
              <w:pStyle w:val="Zawartotabeli"/>
              <w:jc w:val="center"/>
              <w:rPr>
                <w:rFonts w:ascii="Times New Roman" w:hAnsi="Times New Roman" w:cs="Times New Roman"/>
              </w:rPr>
            </w:pPr>
            <w:r w:rsidRPr="00AD40CF">
              <w:rPr>
                <w:rFonts w:ascii="Times New Roman" w:hAnsi="Times New Roman" w:cs="Times New Roman"/>
              </w:rPr>
              <w:t>MEDAL</w:t>
            </w:r>
          </w:p>
        </w:tc>
      </w:tr>
      <w:tr w:rsidR="00A43E9F" w:rsidRPr="00AD40CF" w:rsidTr="00EB5469">
        <w:trPr>
          <w:jc w:val="center"/>
        </w:trPr>
        <w:tc>
          <w:tcPr>
            <w:tcW w:w="4200" w:type="dxa"/>
            <w:vAlign w:val="center"/>
          </w:tcPr>
          <w:p w:rsidR="00A43E9F" w:rsidRPr="00AD40CF" w:rsidRDefault="00A43E9F" w:rsidP="00EB5469">
            <w:pPr>
              <w:pStyle w:val="Zawartotabeli"/>
              <w:jc w:val="center"/>
              <w:rPr>
                <w:rFonts w:ascii="Times New Roman" w:hAnsi="Times New Roman" w:cs="Times New Roman"/>
              </w:rPr>
            </w:pPr>
            <w:r w:rsidRPr="00AD40CF">
              <w:rPr>
                <w:rFonts w:ascii="Times New Roman" w:hAnsi="Times New Roman" w:cs="Times New Roman"/>
              </w:rPr>
              <w:t>KLASY III SZKOŁY PODSTAWOWEJ</w:t>
            </w:r>
          </w:p>
        </w:tc>
        <w:tc>
          <w:tcPr>
            <w:tcW w:w="2040" w:type="dxa"/>
            <w:vAlign w:val="center"/>
          </w:tcPr>
          <w:p w:rsidR="00A43E9F" w:rsidRPr="00AD40CF" w:rsidRDefault="00A43E9F" w:rsidP="00EB5469">
            <w:pPr>
              <w:pStyle w:val="Zawartotabeli"/>
              <w:jc w:val="center"/>
              <w:rPr>
                <w:rFonts w:ascii="Times New Roman" w:hAnsi="Times New Roman" w:cs="Times New Roman"/>
              </w:rPr>
            </w:pPr>
            <w:r>
              <w:rPr>
                <w:rFonts w:ascii="Times New Roman" w:hAnsi="Times New Roman" w:cs="Times New Roman"/>
              </w:rPr>
              <w:t>2014</w:t>
            </w:r>
          </w:p>
        </w:tc>
        <w:tc>
          <w:tcPr>
            <w:tcW w:w="1697" w:type="dxa"/>
            <w:vAlign w:val="center"/>
          </w:tcPr>
          <w:p w:rsidR="00A43E9F" w:rsidRPr="00AD40CF" w:rsidRDefault="00A43E9F" w:rsidP="00EB5469">
            <w:pPr>
              <w:pStyle w:val="Zawartotabeli"/>
              <w:jc w:val="center"/>
              <w:rPr>
                <w:rFonts w:ascii="Times New Roman" w:hAnsi="Times New Roman" w:cs="Times New Roman"/>
              </w:rPr>
            </w:pPr>
            <w:r w:rsidRPr="00AD40CF">
              <w:rPr>
                <w:rFonts w:ascii="Times New Roman" w:hAnsi="Times New Roman" w:cs="Times New Roman"/>
              </w:rPr>
              <w:t>MEDAL</w:t>
            </w:r>
          </w:p>
        </w:tc>
      </w:tr>
      <w:tr w:rsidR="00A43E9F" w:rsidRPr="00AD40CF" w:rsidTr="00EB5469">
        <w:trPr>
          <w:jc w:val="center"/>
        </w:trPr>
        <w:tc>
          <w:tcPr>
            <w:tcW w:w="4200" w:type="dxa"/>
            <w:vAlign w:val="center"/>
          </w:tcPr>
          <w:p w:rsidR="00A43E9F" w:rsidRPr="00AD40CF" w:rsidRDefault="00A43E9F" w:rsidP="00EB5469">
            <w:pPr>
              <w:pStyle w:val="Zawartotabeli"/>
              <w:jc w:val="center"/>
              <w:rPr>
                <w:rFonts w:ascii="Times New Roman" w:hAnsi="Times New Roman" w:cs="Times New Roman"/>
              </w:rPr>
            </w:pPr>
            <w:r w:rsidRPr="00AD40CF">
              <w:rPr>
                <w:rFonts w:ascii="Times New Roman" w:hAnsi="Times New Roman" w:cs="Times New Roman"/>
              </w:rPr>
              <w:t>KLASY IV SZKOŁY PODSTAWOWEJ</w:t>
            </w:r>
          </w:p>
        </w:tc>
        <w:tc>
          <w:tcPr>
            <w:tcW w:w="2040" w:type="dxa"/>
            <w:vAlign w:val="center"/>
          </w:tcPr>
          <w:p w:rsidR="00A43E9F" w:rsidRPr="00AD40CF" w:rsidRDefault="00A43E9F" w:rsidP="00EB5469">
            <w:pPr>
              <w:pStyle w:val="Zawartotabeli"/>
              <w:jc w:val="center"/>
              <w:rPr>
                <w:rFonts w:ascii="Times New Roman" w:hAnsi="Times New Roman" w:cs="Times New Roman"/>
              </w:rPr>
            </w:pPr>
            <w:r>
              <w:rPr>
                <w:rFonts w:ascii="Times New Roman" w:hAnsi="Times New Roman" w:cs="Times New Roman"/>
              </w:rPr>
              <w:t>2013</w:t>
            </w:r>
          </w:p>
        </w:tc>
        <w:tc>
          <w:tcPr>
            <w:tcW w:w="1697" w:type="dxa"/>
            <w:vAlign w:val="center"/>
          </w:tcPr>
          <w:p w:rsidR="00A43E9F" w:rsidRPr="00AD40CF" w:rsidRDefault="00A43E9F" w:rsidP="00EB5469">
            <w:pPr>
              <w:pStyle w:val="Zawartotabeli"/>
              <w:jc w:val="center"/>
              <w:rPr>
                <w:rFonts w:ascii="Times New Roman" w:hAnsi="Times New Roman" w:cs="Times New Roman"/>
              </w:rPr>
            </w:pPr>
            <w:r w:rsidRPr="00AD40CF">
              <w:rPr>
                <w:rFonts w:ascii="Times New Roman" w:hAnsi="Times New Roman" w:cs="Times New Roman"/>
              </w:rPr>
              <w:t>MEDAL</w:t>
            </w:r>
          </w:p>
        </w:tc>
      </w:tr>
    </w:tbl>
    <w:p w:rsidR="00A43E9F" w:rsidRDefault="00A43E9F" w:rsidP="00A43E9F">
      <w:pPr>
        <w:spacing w:before="102" w:after="240" w:line="240" w:lineRule="auto"/>
        <w:jc w:val="center"/>
        <w:rPr>
          <w:rFonts w:ascii="Times New Roman" w:eastAsia="Times New Roman" w:hAnsi="Times New Roman" w:cs="Times New Roman"/>
          <w:color w:val="000000" w:themeColor="text1"/>
          <w:sz w:val="24"/>
          <w:szCs w:val="24"/>
          <w:lang w:val="pl-PL" w:eastAsia="pl-PL"/>
        </w:rPr>
      </w:pPr>
    </w:p>
    <w:p w:rsidR="00A43E9F" w:rsidRDefault="00A43E9F" w:rsidP="00A43E9F">
      <w:pPr>
        <w:pStyle w:val="Akapitzlist"/>
        <w:numPr>
          <w:ilvl w:val="0"/>
          <w:numId w:val="5"/>
        </w:numPr>
        <w:tabs>
          <w:tab w:val="clear" w:pos="720"/>
        </w:tabs>
        <w:spacing w:before="102" w:after="198" w:line="240"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b/>
          <w:bCs/>
          <w:color w:val="000000" w:themeColor="text1"/>
          <w:u w:val="single"/>
          <w:lang w:val="pl-PL" w:eastAsia="pl-PL"/>
        </w:rPr>
        <w:t>ZASADY UCZESTNICTWA:</w:t>
      </w:r>
    </w:p>
    <w:p w:rsidR="00A43E9F" w:rsidRDefault="00A43E9F" w:rsidP="00A43E9F">
      <w:pPr>
        <w:numPr>
          <w:ilvl w:val="0"/>
          <w:numId w:val="16"/>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Warunkiem uczestnictwa w Biegu oraz Marszu jest prawidłowe wypełnienie Formularza Rejestracyjnego. Przekazanie Formularza Rejestracyjnego odbywa się w formie elektronicznej na stronie internetowej www.elektronicznezapisy.pl lub bezpośrednio w Biurze Zawodów. Organizator zastrzega sobie prawo do odrzucenia każdego Formularza Rejestracyjnego, co do którego istnieje podejrzenie, że został wypełniony niezgodnie z prawdą, oraz do zdyskwalifikowania każdego Uczestnika, wobec którego istnieje uzasadnione przekonanie, że naruszył warunki niniejszego Regulaminu</w:t>
      </w:r>
    </w:p>
    <w:p w:rsidR="00A43E9F" w:rsidRDefault="00A43E9F" w:rsidP="00A43E9F">
      <w:pPr>
        <w:spacing w:after="0" w:line="276" w:lineRule="auto"/>
        <w:ind w:left="426"/>
        <w:jc w:val="both"/>
        <w:rPr>
          <w:rFonts w:ascii="Times New Roman" w:eastAsia="Times New Roman" w:hAnsi="Times New Roman" w:cs="Times New Roman"/>
          <w:color w:val="000000" w:themeColor="text1"/>
          <w:sz w:val="24"/>
          <w:szCs w:val="24"/>
          <w:lang w:val="pl-PL" w:eastAsia="pl-PL"/>
        </w:rPr>
      </w:pPr>
    </w:p>
    <w:p w:rsidR="00A43E9F" w:rsidRDefault="00A43E9F" w:rsidP="00A43E9F">
      <w:pPr>
        <w:numPr>
          <w:ilvl w:val="0"/>
          <w:numId w:val="16"/>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b/>
          <w:bCs/>
          <w:color w:val="000000" w:themeColor="text1"/>
          <w:sz w:val="24"/>
          <w:szCs w:val="24"/>
          <w:lang w:val="pl-PL" w:eastAsia="pl-PL"/>
        </w:rPr>
        <w:t>Organizator zastrzega sobie prawo do ustanowienia limitu 200 biegaczy / Uczestników NW w przypadku wyczerpania limitu Organizator zastrzega sobie prawo do wcześniejszego zakończenie rejestracji jak również zwiększenia tego limitu.</w:t>
      </w:r>
    </w:p>
    <w:p w:rsidR="00A43E9F" w:rsidRDefault="00A43E9F" w:rsidP="00A43E9F">
      <w:pPr>
        <w:spacing w:after="0" w:line="276" w:lineRule="auto"/>
        <w:ind w:left="426"/>
        <w:jc w:val="both"/>
        <w:rPr>
          <w:rFonts w:ascii="Times New Roman" w:eastAsia="Times New Roman" w:hAnsi="Times New Roman" w:cs="Times New Roman"/>
          <w:color w:val="000000" w:themeColor="text1"/>
          <w:sz w:val="24"/>
          <w:szCs w:val="24"/>
          <w:lang w:val="pl-PL" w:eastAsia="pl-PL"/>
        </w:rPr>
      </w:pPr>
    </w:p>
    <w:p w:rsidR="00A43E9F" w:rsidRDefault="00A43E9F" w:rsidP="00A43E9F">
      <w:pPr>
        <w:numPr>
          <w:ilvl w:val="0"/>
          <w:numId w:val="16"/>
        </w:numPr>
        <w:tabs>
          <w:tab w:val="clear" w:pos="720"/>
        </w:tabs>
        <w:spacing w:after="0" w:line="276" w:lineRule="auto"/>
        <w:ind w:left="426" w:hanging="426"/>
        <w:jc w:val="both"/>
        <w:rPr>
          <w:rFonts w:ascii="Times New Roman" w:eastAsia="Times New Roman" w:hAnsi="Times New Roman" w:cs="Times New Roman"/>
          <w:sz w:val="24"/>
          <w:szCs w:val="24"/>
          <w:lang w:val="pl-PL" w:eastAsia="pl-PL"/>
        </w:rPr>
      </w:pPr>
      <w:r>
        <w:rPr>
          <w:rFonts w:ascii="Times New Roman" w:eastAsia="Times New Roman" w:hAnsi="Times New Roman" w:cs="Times New Roman"/>
          <w:color w:val="000000" w:themeColor="text1"/>
          <w:sz w:val="24"/>
          <w:szCs w:val="24"/>
          <w:lang w:val="pl-PL" w:eastAsia="pl-PL"/>
        </w:rPr>
        <w:t xml:space="preserve">Administratorem danych osobowych Uczestnika w rozumieniu Rozporządzenia Parlamentu Europejskiego I Rady (UE) 2016/679 z dnia 27 kwietnia 2016 r. w sprawie ochrony osób fizycznych w związku z przetwarzaniem danych osobowych i w sprawie swobodnego przepływu takich danych oraz uchylenia dyrektywy 95/46/WE (ogólne </w:t>
      </w:r>
      <w:r>
        <w:rPr>
          <w:rFonts w:ascii="Times New Roman" w:eastAsia="Times New Roman" w:hAnsi="Times New Roman" w:cs="Times New Roman"/>
          <w:sz w:val="24"/>
          <w:szCs w:val="24"/>
          <w:lang w:val="pl-PL" w:eastAsia="pl-PL"/>
        </w:rPr>
        <w:t>rozporządzenie o ochronie danych - dalej: “RODO”) jest:</w:t>
      </w:r>
    </w:p>
    <w:p w:rsidR="00A43E9F" w:rsidRDefault="00A43E9F" w:rsidP="00A43E9F">
      <w:pPr>
        <w:spacing w:after="0" w:line="276" w:lineRule="auto"/>
        <w:ind w:left="426"/>
        <w:jc w:val="both"/>
        <w:rPr>
          <w:rFonts w:ascii="Times New Roman" w:eastAsia="Times New Roman" w:hAnsi="Times New Roman" w:cs="Times New Roman"/>
          <w:lang w:val="pl-PL" w:eastAsia="pl-PL"/>
        </w:rPr>
      </w:pPr>
      <w:r>
        <w:rPr>
          <w:rFonts w:ascii="Times New Roman" w:eastAsia="Times New Roman" w:hAnsi="Times New Roman" w:cs="Times New Roman"/>
          <w:sz w:val="24"/>
          <w:szCs w:val="24"/>
          <w:lang w:val="pl-PL" w:eastAsia="pl-PL"/>
        </w:rPr>
        <w:t>Nowostawskie Centrum Kultury i Biblioteki, ul. Jana Pawła II 2, 82-230 Nowy Staw</w:t>
      </w:r>
      <w:r>
        <w:rPr>
          <w:rFonts w:ascii="Times New Roman" w:eastAsia="Times New Roman" w:hAnsi="Times New Roman" w:cs="Times New Roman"/>
          <w:sz w:val="24"/>
          <w:szCs w:val="24"/>
          <w:lang w:val="pl-PL" w:eastAsia="pl-PL"/>
        </w:rPr>
        <w:br/>
        <w:t>Z administratorem danych osobowych Uczestnik może kontaktować się listownie na adres siedziby Organizatora oraz poprzez adres e-mail: </w:t>
      </w:r>
      <w:hyperlink r:id="rId11">
        <w:r>
          <w:rPr>
            <w:rStyle w:val="czeinternetowe"/>
            <w:rFonts w:ascii="Times New Roman" w:eastAsia="Times New Roman" w:hAnsi="Times New Roman" w:cs="Times New Roman"/>
            <w:sz w:val="24"/>
            <w:szCs w:val="24"/>
            <w:lang w:val="pl-PL" w:eastAsia="pl-PL"/>
          </w:rPr>
          <w:t>sekretariat@nckibnowystaw.pl</w:t>
        </w:r>
      </w:hyperlink>
      <w:r>
        <w:rPr>
          <w:rFonts w:ascii="Times New Roman" w:eastAsia="Times New Roman" w:hAnsi="Times New Roman" w:cs="Times New Roman"/>
          <w:sz w:val="24"/>
          <w:szCs w:val="24"/>
          <w:lang w:val="pl-PL" w:eastAsia="pl-PL"/>
        </w:rPr>
        <w:t xml:space="preserve">  </w:t>
      </w:r>
      <w:r>
        <w:rPr>
          <w:rFonts w:ascii="Times New Roman" w:eastAsia="Times New Roman" w:hAnsi="Times New Roman" w:cs="Times New Roman"/>
          <w:sz w:val="24"/>
          <w:lang w:val="pl-PL" w:eastAsia="pl-PL"/>
        </w:rPr>
        <w:t>I</w:t>
      </w:r>
      <w:r>
        <w:rPr>
          <w:rFonts w:ascii="Times New Roman" w:eastAsia="Times New Roman" w:hAnsi="Times New Roman" w:cs="Times New Roman"/>
          <w:sz w:val="24"/>
          <w:lang w:val="pl-PL"/>
        </w:rPr>
        <w:t xml:space="preserve">nspektorem ochrony danych w Nowostawskim Centrum Kultury i Biblioteki jest Pan </w:t>
      </w:r>
      <w:r>
        <w:rPr>
          <w:rFonts w:ascii="Times New Roman" w:eastAsia="Times New Roman" w:hAnsi="Times New Roman" w:cs="Times New Roman"/>
          <w:b/>
          <w:sz w:val="24"/>
          <w:lang w:val="pl-PL"/>
        </w:rPr>
        <w:t>Anna Skowron, iod@nckibnowystaw.pl</w:t>
      </w:r>
    </w:p>
    <w:p w:rsidR="00A43E9F" w:rsidRDefault="00A43E9F" w:rsidP="00A43E9F">
      <w:pPr>
        <w:spacing w:after="0" w:line="276" w:lineRule="auto"/>
        <w:ind w:left="426"/>
        <w:jc w:val="both"/>
        <w:rPr>
          <w:rFonts w:ascii="Times New Roman" w:eastAsia="Times New Roman" w:hAnsi="Times New Roman" w:cs="Times New Roman"/>
          <w:sz w:val="24"/>
          <w:szCs w:val="24"/>
          <w:lang w:val="pl-PL" w:eastAsia="pl-PL"/>
        </w:rPr>
      </w:pPr>
      <w:r>
        <w:rPr>
          <w:rFonts w:ascii="Times New Roman" w:eastAsia="Times New Roman" w:hAnsi="Times New Roman" w:cs="Times New Roman"/>
          <w:sz w:val="24"/>
          <w:szCs w:val="24"/>
          <w:lang w:val="pl-PL" w:eastAsia="pl-PL"/>
        </w:rPr>
        <w:t>Podstawą prawną do przetwarzania danych osobowych Uczestnika jest art. 6 ust. 1. lit. a, b oraz f RODO. </w:t>
      </w:r>
    </w:p>
    <w:p w:rsidR="00A43E9F" w:rsidRDefault="00A43E9F" w:rsidP="00A43E9F">
      <w:pPr>
        <w:spacing w:after="0" w:line="240" w:lineRule="auto"/>
        <w:jc w:val="both"/>
        <w:rPr>
          <w:rFonts w:ascii="Times New Roman" w:eastAsia="Times New Roman" w:hAnsi="Times New Roman" w:cs="Times New Roman"/>
          <w:color w:val="000000" w:themeColor="text1"/>
          <w:sz w:val="24"/>
          <w:szCs w:val="24"/>
          <w:lang w:val="pl-PL" w:eastAsia="pl-PL"/>
        </w:rPr>
      </w:pPr>
    </w:p>
    <w:p w:rsidR="00A43E9F" w:rsidRDefault="00A43E9F" w:rsidP="00A43E9F">
      <w:pPr>
        <w:numPr>
          <w:ilvl w:val="0"/>
          <w:numId w:val="16"/>
        </w:numPr>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 xml:space="preserve">Uczestnik musi wyrazić akceptację wymogów zawartych w niniejszym Regulaminie, </w:t>
      </w:r>
      <w:r w:rsidR="00694B67">
        <w:rPr>
          <w:rFonts w:ascii="Times New Roman" w:eastAsia="Times New Roman" w:hAnsi="Times New Roman" w:cs="Times New Roman"/>
          <w:color w:val="000000" w:themeColor="text1"/>
          <w:sz w:val="24"/>
          <w:szCs w:val="24"/>
          <w:lang w:val="pl-PL" w:eastAsia="pl-PL"/>
        </w:rPr>
        <w:br/>
      </w:r>
      <w:r>
        <w:rPr>
          <w:rFonts w:ascii="Times New Roman" w:eastAsia="Times New Roman" w:hAnsi="Times New Roman" w:cs="Times New Roman"/>
          <w:color w:val="000000" w:themeColor="text1"/>
          <w:sz w:val="24"/>
          <w:szCs w:val="24"/>
          <w:lang w:val="pl-PL" w:eastAsia="pl-PL"/>
        </w:rPr>
        <w:t xml:space="preserve">w tym wyrazić zgodę na przetwarzanie danych osobowych zgodnie z ustawą z dnia 10 maja 2018. o ochronie danych osobowych (tekst jednolity: Dz. U. 2019, </w:t>
      </w:r>
      <w:proofErr w:type="spellStart"/>
      <w:r>
        <w:rPr>
          <w:rFonts w:ascii="Times New Roman" w:eastAsia="Times New Roman" w:hAnsi="Times New Roman" w:cs="Times New Roman"/>
          <w:color w:val="000000" w:themeColor="text1"/>
          <w:sz w:val="24"/>
          <w:szCs w:val="24"/>
          <w:lang w:val="pl-PL" w:eastAsia="pl-PL"/>
        </w:rPr>
        <w:t>poz</w:t>
      </w:r>
      <w:proofErr w:type="spellEnd"/>
      <w:r>
        <w:rPr>
          <w:rFonts w:ascii="Times New Roman" w:eastAsia="Times New Roman" w:hAnsi="Times New Roman" w:cs="Times New Roman"/>
          <w:color w:val="000000" w:themeColor="text1"/>
          <w:sz w:val="24"/>
          <w:szCs w:val="24"/>
          <w:lang w:val="pl-PL" w:eastAsia="pl-PL"/>
        </w:rPr>
        <w:t xml:space="preserve"> 1781) Organizator zastrzega sobie, a także podmiotom z nim powiązanym, prawo do przeprowadzenia z każdym z Uczestników wywiadów, robienia zdjęć i/lub filmowania, używania imion i nazwisk, roku urodzenia, miejsca zamieszkania, wizerunku, podobizny lub głosu oraz innych materiałów pochodzących lub związanych z uczestnictwem w Biegu / Marszu na potrzeby reklamowe, promocyjne, a także możliwość ich wykorzystania w Internecie lub w transmisjach radiowo-telewizyjnych oraz do podmiotów współpracujących z Organizatorem, w tym firmy dokonującej pomiaru czasu uczestników podczas imprezy. Przekazanie wyników umożliwia tym podmiotom publikację tych wyników wraz z danymi osobowymi Uczestnika na ich stronach internetowych , a także na wszelkie inne potrzeby komercyjne z prawem do ich modyfikowania. Chyba, że zostanie zastrzeżona autoryzacja. Organizator zastrzega sobie również, a także swoim reprezentantom i podmiotom powiązanym, prawo do nieodpłatnego wykorzystywania na całym świecie wszelkich zdjęć, materiałów filmowych, wywiadów i nagrań dźwiękowych przedstawiających Uczestników. Tego rodzaju zdjęcia, materiały, wywiady i nagrania mogą być bezpłatnie umieszczane na wybranych nośnikach elektronicznych w katalogach oraz mediach, w tym w telewizji, radiu, gazetach, magazynach, na stronach internetowych i na wystawach, mogą być wykorzystywane na potrzeby reklamowe, promocyjne oraz do wszelkich innych celów komercyjnych związanych z działalnością prowadzoną przez Organizator i podmiotów z nim powiązanych. Jednocześnie Uczestnik przyjmuje do wiadomości możliwość zmian, modyfikacji i skrótów związanych z użyciem imienia, wizerunku, podobizny, głosu czy też informacji biograficznych Uczestnika. Uczestnik oświadcza, że Organizator, ani podmioty z nim powiązane, nie są i nie będą zobligowane do uiszczenia jakichkolwiek opłat związanych z uprawnieniami opisanymi w niniejszym punkcie. Uczestnik udziela Organizatorowi oraz podmiotom z nim powiązanym, nieograniczonej licencji na </w:t>
      </w:r>
      <w:r>
        <w:rPr>
          <w:rFonts w:ascii="Times New Roman" w:eastAsia="Times New Roman" w:hAnsi="Times New Roman" w:cs="Times New Roman"/>
          <w:color w:val="000000" w:themeColor="text1"/>
          <w:sz w:val="24"/>
          <w:szCs w:val="24"/>
          <w:lang w:val="pl-PL" w:eastAsia="pl-PL"/>
        </w:rPr>
        <w:lastRenderedPageBreak/>
        <w:t xml:space="preserve">używanie wypowiedzi, informacji, pomysłów Uczestnika w dowolnym celu, bez obowiązku powiadamiania i wynagrodzenia majątkowego Uczestnika, a w szczególności w celu reklamy i promocji. Dane osobowe Uczestników będą wykorzystywane oraz przetwarzane przez Organizatora zgodnie z przepisami powszechnie obowiązującego prawa. Uczestnikowi przysługuje prawo dostępu do swoich danych osobowych oraz ich sprostowania, gdy są nieprawidłowe lub niekompletne. Uczestnikowi przysługuje również prawo do żądania ograniczenia przetwarzania jego danych osobowych wniesienia sprzeciwu w stosunku do przetwarzania danych. Uczestnikowi przysługują wszelkie prawa przysługujące podmiotowi, którego dane są przetwarzane zgodnie z przepisami Rozporządzenia Parlamentu Europejskiego I Rady (UE) 2016/679 z dnia 27 kwietnia 2016 r. w sprawie ochrony osób fizycznych w związku z przetwarzaniem danych osobowych i w sprawie swobodnego przepływu takich danych oraz uchylenia dyrektywy 95/46/WE. Organizator zastrzega sobie prawo do przekazania danych osobowych Uczestnika podmiotom uprawnionych na podstawie przepisów prawa do otrzymania takich danych. Organizator zobowiązuje się do należytego zabezpieczenia danych osobowych oraz ich rzetelnego przetwarzania. Uczestnikowi przysługuje prawo złożenia skargi do Prezesa Urzędu Ochrony Danych Osobowych. Dane osobowe Uczestników będą przechowywane na czas niezbędny do realizacji celów promocyjnych Organizatora, jednak nie dłużej niż 3 miesiące od zakończenia imprezy. </w:t>
      </w:r>
      <w:r>
        <w:rPr>
          <w:rFonts w:ascii="Times New Roman" w:eastAsia="Times New Roman" w:hAnsi="Times New Roman" w:cs="Times New Roman"/>
          <w:sz w:val="24"/>
          <w:szCs w:val="24"/>
          <w:lang w:val="pl-PL" w:eastAsia="pl-PL"/>
        </w:rPr>
        <w:t xml:space="preserve">Dane osobowe Uczestnika, który wyśle na adres e-mail: </w:t>
      </w:r>
      <w:hyperlink r:id="rId12">
        <w:r>
          <w:rPr>
            <w:rStyle w:val="czeinternetowe"/>
            <w:rFonts w:ascii="Times New Roman" w:eastAsia="Times New Roman" w:hAnsi="Times New Roman" w:cs="Times New Roman"/>
            <w:b/>
            <w:bCs/>
            <w:sz w:val="24"/>
            <w:szCs w:val="24"/>
            <w:lang w:val="pl-PL" w:eastAsia="pl-PL"/>
          </w:rPr>
          <w:t>sekretariat@nckibnowystaw.pl</w:t>
        </w:r>
      </w:hyperlink>
      <w:r>
        <w:rPr>
          <w:rFonts w:ascii="Times New Roman" w:eastAsia="Times New Roman" w:hAnsi="Times New Roman" w:cs="Times New Roman"/>
          <w:b/>
          <w:bCs/>
          <w:sz w:val="24"/>
          <w:szCs w:val="24"/>
          <w:u w:val="single"/>
          <w:lang w:val="pl-PL" w:eastAsia="pl-PL"/>
        </w:rPr>
        <w:t xml:space="preserve"> </w:t>
      </w:r>
      <w:r>
        <w:rPr>
          <w:rFonts w:ascii="Times New Roman" w:eastAsia="Times New Roman" w:hAnsi="Times New Roman" w:cs="Times New Roman"/>
          <w:b/>
          <w:bCs/>
          <w:sz w:val="24"/>
          <w:szCs w:val="24"/>
          <w:lang w:val="pl-PL" w:eastAsia="pl-PL"/>
        </w:rPr>
        <w:t xml:space="preserve"> </w:t>
      </w:r>
      <w:r>
        <w:rPr>
          <w:rFonts w:ascii="Times New Roman" w:eastAsia="Times New Roman" w:hAnsi="Times New Roman" w:cs="Times New Roman"/>
          <w:sz w:val="24"/>
          <w:szCs w:val="24"/>
          <w:lang w:val="pl-PL" w:eastAsia="pl-PL"/>
        </w:rPr>
        <w:t xml:space="preserve">żądanie usunięcia jego konta na stronie Organizatora zostaną usunięte bez zbędnej zwłoki. Uczestnikowi </w:t>
      </w:r>
      <w:r>
        <w:rPr>
          <w:rFonts w:ascii="Times New Roman" w:eastAsia="Times New Roman" w:hAnsi="Times New Roman" w:cs="Times New Roman"/>
          <w:color w:val="000000" w:themeColor="text1"/>
          <w:sz w:val="24"/>
          <w:szCs w:val="24"/>
          <w:lang w:val="pl-PL" w:eastAsia="pl-PL"/>
        </w:rPr>
        <w:t>przysługuje prawo żądania usunięcia jego danych w przypadku wycofania zgody lub rozwiązania umowy zawartej w związku z zakupem Pakietu Startowego. Wycofanie zgody uniemożliwia świadczenie przez Organizatora niezbędnych usług oraz jednoznaczne jest z wypowiedzeniem umowy zawierane poprzez zakup odpowiedniego pakietu, bez prawa zwrotu środków za zakup pakietu. Wycofanie zgody nie wpływa na ważność dotychczasowego przetwarzania danych.</w:t>
      </w:r>
    </w:p>
    <w:p w:rsidR="00A43E9F" w:rsidRDefault="00A43E9F" w:rsidP="00A43E9F">
      <w:pPr>
        <w:spacing w:after="0" w:line="276" w:lineRule="auto"/>
        <w:ind w:left="426"/>
        <w:jc w:val="both"/>
        <w:rPr>
          <w:rFonts w:ascii="Times New Roman" w:eastAsia="Times New Roman" w:hAnsi="Times New Roman" w:cs="Times New Roman"/>
          <w:color w:val="000000" w:themeColor="text1"/>
          <w:sz w:val="24"/>
          <w:szCs w:val="24"/>
          <w:lang w:val="pl-PL" w:eastAsia="pl-PL"/>
        </w:rPr>
      </w:pPr>
    </w:p>
    <w:p w:rsidR="00A43E9F" w:rsidRDefault="00A43E9F" w:rsidP="00A43E9F">
      <w:pPr>
        <w:numPr>
          <w:ilvl w:val="0"/>
          <w:numId w:val="16"/>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 xml:space="preserve">Rozpowszechnianie wizerunku. Organizator podczas zmagań sportowych w ramach imprezy wykonywać będzie zdjęcia oraz filmy na których utrwalony może być wizerunek Uczestnika. Publikacja wizerunku Uczestników zmagających się w ramach imprezy służy popularyzacji sportu oraz zdrowego trybu życia, a także ma zachęcić potencjalnych przyszłych Uczestników do uczestnictwa w innych wydarzeniach sportowych organizowanych przez Organizatora, a także przyszłych edycjach imprezy. Wykonywanie zdjęć oraz filmów Organizator powierzy odpowiednio przygotowanym do tego podmiotom. Wykonywane zdjęcia oraz filmy dokonywane będą w sposób spontaniczny, a ujęcia nie mają na celu skupiać się na poszczególnych osobach, a na utrwaleniu ciekawego kadru związanego ze zmaganiami sportowymi Rozpowszechnianie wizerunku Uczestnika odbywa się na podstawie zezwolenia osoby sfotografowanej lub sfilmowanej na podstawie art. 81. ust. 1 Ustawy z dnia 4 lutego 1994 r. o prawie autorskim i prawach pokrewnych (Dz.U. 1994 nr 24 poz. 83). Zezwolenie udzielane jest poprzez akceptację regulaminu wynikającą z zakupu pakietu. Zezwolenie na </w:t>
      </w:r>
      <w:r>
        <w:rPr>
          <w:rFonts w:ascii="Times New Roman" w:eastAsia="Times New Roman" w:hAnsi="Times New Roman" w:cs="Times New Roman"/>
          <w:color w:val="000000" w:themeColor="text1"/>
          <w:sz w:val="24"/>
          <w:szCs w:val="24"/>
          <w:lang w:val="pl-PL" w:eastAsia="pl-PL"/>
        </w:rPr>
        <w:lastRenderedPageBreak/>
        <w:t xml:space="preserve">rozpowszechnianie wizerunku jest oświadczeniem woli wyrażonym w rozumieniu art. 60. Ustawy z dnia 23 kwietnia 1964 r. Kodeks cywilny (Dz.U. 1964 nr 16 poz. 93). Jednocześnie zgodnie z art. 61. § 1. wyżej wskazanej ustawy - odwołanie takiego oświadczenia jest skuteczne jedynie jeżeli doszło jednocześnie z tym oświadczeniem lub wcześniej. </w:t>
      </w:r>
    </w:p>
    <w:p w:rsidR="00A43E9F" w:rsidRDefault="00A43E9F" w:rsidP="00A43E9F">
      <w:pPr>
        <w:spacing w:after="0" w:line="276" w:lineRule="auto"/>
        <w:ind w:left="426"/>
        <w:jc w:val="both"/>
        <w:rPr>
          <w:rFonts w:ascii="Times New Roman" w:eastAsia="Times New Roman" w:hAnsi="Times New Roman" w:cs="Times New Roman"/>
          <w:color w:val="000000" w:themeColor="text1"/>
          <w:sz w:val="24"/>
          <w:szCs w:val="24"/>
          <w:lang w:val="pl-PL" w:eastAsia="pl-PL"/>
        </w:rPr>
      </w:pPr>
    </w:p>
    <w:p w:rsidR="00A43E9F" w:rsidRDefault="00A43E9F" w:rsidP="00A43E9F">
      <w:pPr>
        <w:numPr>
          <w:ilvl w:val="0"/>
          <w:numId w:val="16"/>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 xml:space="preserve">Odbiór Pakietu Startowego. Odbiór Pakietów Startowych odbędzie się w Biurze Zawodów w godzinach jego otwarcia (po wcześniejszym wypełnieniu formularza zgłoszeniowego). W celu odbioru Pakietu Startowego i Numeru Startowego należy posiadać ze sobą dokument tożsamości zgodny z danymi podanymi przy rejestracji oraz podpisać formularz rejestracyjny. Pakiet Startowy może również odebrać osoba upoważniona z własnym dowodem tożsamości oraz podpisanym oświadczeniem. Formularz oświadczenia będzie dostępny na stronie </w:t>
      </w:r>
      <w:hyperlink r:id="rId13" w:history="1">
        <w:r w:rsidR="00936A1A" w:rsidRPr="00486B0C">
          <w:rPr>
            <w:rStyle w:val="Hipercze"/>
          </w:rPr>
          <w:t>WWW.ZAPISYVALDANO.PL</w:t>
        </w:r>
      </w:hyperlink>
      <w:r>
        <w:t xml:space="preserve"> </w:t>
      </w:r>
      <w:r>
        <w:rPr>
          <w:rFonts w:ascii="Times New Roman" w:eastAsia="Times New Roman" w:hAnsi="Times New Roman" w:cs="Times New Roman"/>
          <w:color w:val="000000" w:themeColor="text1"/>
          <w:sz w:val="24"/>
          <w:szCs w:val="24"/>
          <w:lang w:val="pl-PL" w:eastAsia="pl-PL"/>
        </w:rPr>
        <w:t xml:space="preserve"> Organizator nie ponosi wobec Uczestnika jakiejkolwiek odpowiedzialności związane</w:t>
      </w:r>
      <w:r w:rsidR="00694B67">
        <w:rPr>
          <w:rFonts w:ascii="Times New Roman" w:eastAsia="Times New Roman" w:hAnsi="Times New Roman" w:cs="Times New Roman"/>
          <w:color w:val="000000" w:themeColor="text1"/>
          <w:sz w:val="24"/>
          <w:szCs w:val="24"/>
          <w:lang w:val="pl-PL" w:eastAsia="pl-PL"/>
        </w:rPr>
        <w:t xml:space="preserve"> </w:t>
      </w:r>
      <w:r>
        <w:rPr>
          <w:rFonts w:ascii="Times New Roman" w:eastAsia="Times New Roman" w:hAnsi="Times New Roman" w:cs="Times New Roman"/>
          <w:color w:val="000000" w:themeColor="text1"/>
          <w:sz w:val="24"/>
          <w:szCs w:val="24"/>
          <w:lang w:val="pl-PL" w:eastAsia="pl-PL"/>
        </w:rPr>
        <w:t>z nieodebraniem przez Uczestnika Pakietu Startowego lub jakiegokolwiek z jego elementów.</w:t>
      </w:r>
    </w:p>
    <w:p w:rsidR="00A43E9F" w:rsidRDefault="00A43E9F" w:rsidP="00A43E9F">
      <w:pPr>
        <w:spacing w:after="0" w:line="276" w:lineRule="auto"/>
        <w:jc w:val="both"/>
        <w:rPr>
          <w:rFonts w:ascii="Times New Roman" w:eastAsia="Times New Roman" w:hAnsi="Times New Roman" w:cs="Times New Roman"/>
          <w:color w:val="000000" w:themeColor="text1"/>
          <w:sz w:val="24"/>
          <w:szCs w:val="24"/>
          <w:lang w:val="pl-PL" w:eastAsia="pl-PL"/>
        </w:rPr>
      </w:pPr>
    </w:p>
    <w:p w:rsidR="00A43E9F" w:rsidRDefault="00A43E9F" w:rsidP="00A43E9F">
      <w:pPr>
        <w:numPr>
          <w:ilvl w:val="0"/>
          <w:numId w:val="16"/>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Ubezpieczenie. Organizator nie zapewnia uczestnikom jakiegokolwiek ubezpieczenia związanego z możliwością wystąpienia choroby, wypadku, odniesienia obrażeń, poniesienia śmierci lub poniesienia jakichkolwiek strat bądź szkód, jakie mogą wystąpić w związku z obecnością i/lub uczestnictwem w BIEGU / MARSZU. Uczestnikom doradza się, jeżeli uznają to za konieczne, by zakupili stosowne ubezpieczenie. Organizator zastrzega sobie prawo do zezwolenia personelowi medycznemu</w:t>
      </w:r>
      <w:r w:rsidR="00694B67">
        <w:rPr>
          <w:rFonts w:ascii="Times New Roman" w:eastAsia="Times New Roman" w:hAnsi="Times New Roman" w:cs="Times New Roman"/>
          <w:color w:val="000000" w:themeColor="text1"/>
          <w:sz w:val="24"/>
          <w:szCs w:val="24"/>
          <w:lang w:val="pl-PL" w:eastAsia="pl-PL"/>
        </w:rPr>
        <w:br/>
      </w:r>
      <w:r>
        <w:rPr>
          <w:rFonts w:ascii="Times New Roman" w:eastAsia="Times New Roman" w:hAnsi="Times New Roman" w:cs="Times New Roman"/>
          <w:color w:val="000000" w:themeColor="text1"/>
          <w:sz w:val="24"/>
          <w:szCs w:val="24"/>
          <w:lang w:val="pl-PL" w:eastAsia="pl-PL"/>
        </w:rPr>
        <w:t xml:space="preserve">i paramedycznemu zatrudnionemu przez lub w imieniu Organizatora do udzielenia pierwszej pomocy medycznej lub wykonania innych zabiegów medycznych, a także transportu Uczestnika poszkodowanego w bezpieczne miejsce. Uczestnik wyraża zgodę na powyższe działania. Uczestnik jest odpowiedzialny za wszelkie koszty medyczne lub koszty transportu poniesione przez Organizatora, jego współpracowników, personel medyczne i paramedyczny obsługujący Bieg / Marsz, a wynikłe z powodu choroby, wypadku lub doznanych obrażeń ciała, poniesionych w związku z obecnością lub udziałem Uczestnika w Biegu/Marszu  w przypadku gdy takie zdarzenie nastąpi z winy sprawcy. Uczestnik startuje wyłącznie na własną odpowiedzialność i ponosi związane </w:t>
      </w:r>
      <w:r w:rsidR="00694B67">
        <w:rPr>
          <w:rFonts w:ascii="Times New Roman" w:eastAsia="Times New Roman" w:hAnsi="Times New Roman" w:cs="Times New Roman"/>
          <w:color w:val="000000" w:themeColor="text1"/>
          <w:sz w:val="24"/>
          <w:szCs w:val="24"/>
          <w:lang w:val="pl-PL" w:eastAsia="pl-PL"/>
        </w:rPr>
        <w:br/>
      </w:r>
      <w:r>
        <w:rPr>
          <w:rFonts w:ascii="Times New Roman" w:eastAsia="Times New Roman" w:hAnsi="Times New Roman" w:cs="Times New Roman"/>
          <w:color w:val="000000" w:themeColor="text1"/>
          <w:sz w:val="24"/>
          <w:szCs w:val="24"/>
          <w:lang w:val="pl-PL" w:eastAsia="pl-PL"/>
        </w:rPr>
        <w:t xml:space="preserve">z tym ryzyko. Wszyscy Uczestnicy przyjmują do wiadomości, że udział w Biegu/Marszu, wiąże się z wysiłkiem fizycznym i pociąga za sobą naturalne ryzyko i zagrożenie wypadkami, możliwość odniesienia obrażeń ciała i urazów fizycznych (w tym śmierci), </w:t>
      </w:r>
      <w:r w:rsidR="00694B67">
        <w:rPr>
          <w:rFonts w:ascii="Times New Roman" w:eastAsia="Times New Roman" w:hAnsi="Times New Roman" w:cs="Times New Roman"/>
          <w:color w:val="000000" w:themeColor="text1"/>
          <w:sz w:val="24"/>
          <w:szCs w:val="24"/>
          <w:lang w:val="pl-PL" w:eastAsia="pl-PL"/>
        </w:rPr>
        <w:br/>
      </w:r>
      <w:r>
        <w:rPr>
          <w:rFonts w:ascii="Times New Roman" w:eastAsia="Times New Roman" w:hAnsi="Times New Roman" w:cs="Times New Roman"/>
          <w:color w:val="000000" w:themeColor="text1"/>
          <w:sz w:val="24"/>
          <w:szCs w:val="24"/>
          <w:lang w:val="pl-PL" w:eastAsia="pl-PL"/>
        </w:rPr>
        <w:t xml:space="preserve">a także szkód i strat o charakterze majątkowym. Dodatkowo, mogą wystąpić inne czynniki ryzyka, niemożliwe do przewidzenia w tym momencie. Przekazanie Organizatorowi prawidłowo wypełnionego Formularza Rejestracyjnego oraz dokonanie Opłaty Startowej oznacza, że Uczestnik rozważył i ocenił charakter, zakres i stopień ryzyka wiążącego się z uczestnictwem w Biegu/Marszu i dobrowolnie zdecydował się podjąć to ryzyko, startując w Biegu/Marszu wyłącznie na własną odpowiedzialność. </w:t>
      </w:r>
      <w:r>
        <w:rPr>
          <w:rFonts w:ascii="Times New Roman" w:eastAsia="Times New Roman" w:hAnsi="Times New Roman" w:cs="Times New Roman"/>
          <w:color w:val="000000" w:themeColor="text1"/>
          <w:sz w:val="24"/>
          <w:szCs w:val="24"/>
          <w:lang w:val="pl-PL" w:eastAsia="pl-PL"/>
        </w:rPr>
        <w:lastRenderedPageBreak/>
        <w:t xml:space="preserve">Uczestnik oświadcza, że nie będzie działał na szkodę Organizatora. Uczestnik deklaruje, że zwróci Organizatorowi wszystkie koszty (w tym koszty honorariów adwokackich i eksperckich) poniesione lub wypłacone przez Organizatora na rzecz jakiejkolwiek osoby (w tym Uczestnika i/lub każdego z jego ubezpieczycieli) w związku </w:t>
      </w:r>
      <w:r w:rsidR="00694B67">
        <w:rPr>
          <w:rFonts w:ascii="Times New Roman" w:eastAsia="Times New Roman" w:hAnsi="Times New Roman" w:cs="Times New Roman"/>
          <w:color w:val="000000" w:themeColor="text1"/>
          <w:sz w:val="24"/>
          <w:szCs w:val="24"/>
          <w:lang w:val="pl-PL" w:eastAsia="pl-PL"/>
        </w:rPr>
        <w:br/>
      </w:r>
      <w:r>
        <w:rPr>
          <w:rFonts w:ascii="Times New Roman" w:eastAsia="Times New Roman" w:hAnsi="Times New Roman" w:cs="Times New Roman"/>
          <w:color w:val="000000" w:themeColor="text1"/>
          <w:sz w:val="24"/>
          <w:szCs w:val="24"/>
          <w:lang w:val="pl-PL" w:eastAsia="pl-PL"/>
        </w:rPr>
        <w:t>z jakimkolwiek wypadkiem, stratą, szkodą lub odniesieniem obrażeń (w tym śmiercią), wynikłym z obecności lub udziału Uczestnika w Biegu/Marszu z wyjątkiem wypadków spowodowanych zaniedbaniem ze strony Organizatora.</w:t>
      </w:r>
    </w:p>
    <w:p w:rsidR="00A43E9F" w:rsidRDefault="00A43E9F" w:rsidP="00A43E9F">
      <w:pPr>
        <w:spacing w:after="0" w:line="276" w:lineRule="auto"/>
        <w:ind w:left="426"/>
        <w:jc w:val="both"/>
        <w:rPr>
          <w:rFonts w:ascii="Times New Roman" w:eastAsia="Times New Roman" w:hAnsi="Times New Roman" w:cs="Times New Roman"/>
          <w:color w:val="000000" w:themeColor="text1"/>
          <w:sz w:val="24"/>
          <w:szCs w:val="24"/>
          <w:lang w:val="pl-PL" w:eastAsia="pl-PL"/>
        </w:rPr>
      </w:pPr>
    </w:p>
    <w:p w:rsidR="00A43E9F" w:rsidRDefault="00A43E9F" w:rsidP="00A43E9F">
      <w:pPr>
        <w:numPr>
          <w:ilvl w:val="0"/>
          <w:numId w:val="16"/>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Prawo do odstąpienia od umowy oraz rezygnacja udziału w wydarzeniach sportowych. Zgodnie z art. 27. Ustawy z dnia 30 maja 2014 r. o prawach konsumenta (Dz.U. 2014 poz. 827), Uczestnikowi będącego Konsumentem przysługuje prawo odstąpienia od umowy w terminie 14 dni licząc od dnia zawarcia umowy, przez co rozumie się dzień, w którym spełnione są łącznie następujące warunki: Uczestnik wypełnił formularz zgłoszeniowy i dokonał płatności za Pakiet Startowy. Uczestnik dokonał tego faktu nie później niż na 7 dni przed datą wydarzenia sportowego, na który dokonano zapisu oraz zakupiono odpowiedni pakiet. Uczestnikowi będącego Konsumentem przysługuje prawo do odstąpienia od umowy bez podania przyczyny. Po upływie powyższych terminów prawo to wygasa. Skorzystanie z prawa do odstąpienia umowy nie jest możliwe po rozpoczęciu się imprezy, na którą Uczestnik zakupił pakiet. Aby skorzystać z prawa odstąpienia od umowy, należy poinformować Organizatora o swojej decyzji. Informację taką należy przesłać drogą elektroniczną na adres e-mail</w:t>
      </w:r>
      <w:r>
        <w:rPr>
          <w:rFonts w:ascii="Times New Roman" w:eastAsia="Times New Roman" w:hAnsi="Times New Roman" w:cs="Times New Roman"/>
          <w:color w:val="FF0000"/>
          <w:sz w:val="24"/>
          <w:szCs w:val="24"/>
          <w:lang w:val="pl-PL" w:eastAsia="pl-PL"/>
        </w:rPr>
        <w:t>:</w:t>
      </w:r>
      <w:r>
        <w:rPr>
          <w:rFonts w:ascii="Times New Roman" w:eastAsia="Times New Roman" w:hAnsi="Times New Roman" w:cs="Times New Roman"/>
          <w:b/>
          <w:bCs/>
          <w:sz w:val="24"/>
          <w:szCs w:val="24"/>
          <w:u w:val="single"/>
          <w:lang w:val="pl-PL" w:eastAsia="pl-PL"/>
        </w:rPr>
        <w:t xml:space="preserve"> </w:t>
      </w:r>
      <w:hyperlink r:id="rId14">
        <w:r>
          <w:rPr>
            <w:rStyle w:val="czeinternetowe"/>
            <w:rFonts w:ascii="Times New Roman" w:eastAsia="Times New Roman" w:hAnsi="Times New Roman" w:cs="Times New Roman"/>
            <w:b/>
            <w:bCs/>
            <w:sz w:val="24"/>
            <w:szCs w:val="24"/>
            <w:lang w:val="pl-PL" w:eastAsia="pl-PL"/>
          </w:rPr>
          <w:t>sekretariat@nckibnowystaw.pl</w:t>
        </w:r>
      </w:hyperlink>
      <w:r>
        <w:rPr>
          <w:rFonts w:ascii="Times New Roman" w:eastAsia="Times New Roman" w:hAnsi="Times New Roman" w:cs="Times New Roman"/>
          <w:sz w:val="24"/>
          <w:szCs w:val="24"/>
          <w:lang w:val="pl-PL" w:eastAsia="pl-PL"/>
        </w:rPr>
        <w:t>,  przy c</w:t>
      </w:r>
      <w:r>
        <w:rPr>
          <w:rFonts w:ascii="Times New Roman" w:eastAsia="Times New Roman" w:hAnsi="Times New Roman" w:cs="Times New Roman"/>
          <w:color w:val="000000" w:themeColor="text1"/>
          <w:sz w:val="24"/>
          <w:szCs w:val="24"/>
          <w:lang w:val="pl-PL" w:eastAsia="pl-PL"/>
        </w:rPr>
        <w:t xml:space="preserve">zym powinna ona zawierać jednoznaczne oświadczenie o wykonaniu prawa do odstąpienia od umowy. Zwrot nastąpi ramach systemu płatności za pomocą którego Uczestnik dokonał zakupu pakietu. W przypadku odstąpienia od umowy Organizator zwróci Uczestnikowi równowartość ceny nabytego pakietu z dnia zakupu niezwłocznie, nie później niż w ciągu 14 dni licząc od dnia, w którym zostanie on poinformowany o decyzji Uczestnika. Uczestnik nie ponosi żadnych kosztów związanych ze zwrotem. W terminie nie późniejszym niż na 7 dni przez rozpoczęciem imprezy, na który dokonano zapisu poprzez zakup odpowiedniego pakietu, Uczestnik może zrezygnować z uczestnictwa. Rezygnacji dokonuje się w sposób przewidziany dla odstąpienia od umowy. Dniem rezygnacji z uczestnictwa w danej imprezy jest dzień doręczenia Organizatorowi informacji o rezygnacji na adres </w:t>
      </w:r>
      <w:r w:rsidR="00694B67">
        <w:rPr>
          <w:rFonts w:ascii="Times New Roman" w:eastAsia="Times New Roman" w:hAnsi="Times New Roman" w:cs="Times New Roman"/>
          <w:color w:val="000000" w:themeColor="text1"/>
          <w:sz w:val="24"/>
          <w:szCs w:val="24"/>
          <w:lang w:val="pl-PL" w:eastAsia="pl-PL"/>
        </w:rPr>
        <w:br/>
      </w:r>
      <w:r>
        <w:rPr>
          <w:rFonts w:ascii="Times New Roman" w:eastAsia="Times New Roman" w:hAnsi="Times New Roman" w:cs="Times New Roman"/>
          <w:color w:val="000000" w:themeColor="text1"/>
          <w:sz w:val="24"/>
          <w:szCs w:val="24"/>
          <w:lang w:val="pl-PL" w:eastAsia="pl-PL"/>
        </w:rPr>
        <w:t>e-mail </w:t>
      </w:r>
      <w:hyperlink r:id="rId15">
        <w:r>
          <w:rPr>
            <w:rStyle w:val="czeinternetowe"/>
            <w:rFonts w:ascii="Times New Roman" w:eastAsia="Times New Roman" w:hAnsi="Times New Roman" w:cs="Times New Roman"/>
            <w:b/>
            <w:bCs/>
            <w:sz w:val="24"/>
            <w:szCs w:val="24"/>
            <w:lang w:val="pl-PL" w:eastAsia="pl-PL"/>
          </w:rPr>
          <w:t>sekretariat@nckibnowystaw.pl</w:t>
        </w:r>
      </w:hyperlink>
      <w:r>
        <w:rPr>
          <w:rFonts w:ascii="Times New Roman" w:eastAsia="Times New Roman" w:hAnsi="Times New Roman" w:cs="Times New Roman"/>
          <w:b/>
          <w:bCs/>
          <w:sz w:val="24"/>
          <w:szCs w:val="24"/>
          <w:lang w:val="pl-PL" w:eastAsia="pl-PL"/>
        </w:rPr>
        <w:t xml:space="preserve">. </w:t>
      </w:r>
      <w:r>
        <w:rPr>
          <w:rFonts w:ascii="Times New Roman" w:eastAsia="Times New Roman" w:hAnsi="Times New Roman" w:cs="Times New Roman"/>
          <w:color w:val="000000" w:themeColor="text1"/>
          <w:sz w:val="24"/>
          <w:szCs w:val="24"/>
          <w:lang w:val="pl-PL" w:eastAsia="pl-PL"/>
        </w:rPr>
        <w:t>W przypadku gdy rezygnacja w uczestnictwie w imprezie, o której mowa w  powyższym ustępie, dokonywana jest po upływie 14 dni od dnia zawarcia umowy, Organizator nie zwraca otrzymanych płatności.</w:t>
      </w:r>
    </w:p>
    <w:p w:rsidR="00A43E9F" w:rsidRDefault="00A43E9F" w:rsidP="00A43E9F">
      <w:pPr>
        <w:spacing w:after="0" w:line="276" w:lineRule="auto"/>
        <w:ind w:left="426"/>
        <w:jc w:val="both"/>
        <w:rPr>
          <w:rFonts w:ascii="Times New Roman" w:eastAsia="Times New Roman" w:hAnsi="Times New Roman" w:cs="Times New Roman"/>
          <w:color w:val="000000" w:themeColor="text1"/>
          <w:sz w:val="24"/>
          <w:szCs w:val="24"/>
          <w:lang w:val="pl-PL" w:eastAsia="pl-PL"/>
        </w:rPr>
      </w:pPr>
    </w:p>
    <w:p w:rsidR="00A43E9F" w:rsidRDefault="00A43E9F" w:rsidP="00A43E9F">
      <w:pPr>
        <w:numPr>
          <w:ilvl w:val="0"/>
          <w:numId w:val="16"/>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Reklamacja. Uczestnikowi będącego Konsumentem przysługuje prawo do złożenia reklamacji. Aby skorzystać z reklamacji Uczestnik powinien przesłać swoją reklamację na adres e-mail</w:t>
      </w:r>
      <w:r>
        <w:rPr>
          <w:rFonts w:ascii="Times New Roman" w:eastAsia="Times New Roman" w:hAnsi="Times New Roman" w:cs="Times New Roman"/>
          <w:b/>
          <w:bCs/>
          <w:sz w:val="24"/>
          <w:szCs w:val="24"/>
          <w:u w:val="single"/>
          <w:lang w:val="pl-PL" w:eastAsia="pl-PL"/>
        </w:rPr>
        <w:t xml:space="preserve"> </w:t>
      </w:r>
      <w:hyperlink r:id="rId16">
        <w:r>
          <w:rPr>
            <w:rStyle w:val="czeinternetowe"/>
            <w:rFonts w:ascii="Times New Roman" w:eastAsia="Times New Roman" w:hAnsi="Times New Roman" w:cs="Times New Roman"/>
            <w:b/>
            <w:bCs/>
            <w:sz w:val="24"/>
            <w:szCs w:val="24"/>
            <w:lang w:val="pl-PL" w:eastAsia="pl-PL"/>
          </w:rPr>
          <w:t>sekretariat@nckibnowystaw.pl</w:t>
        </w:r>
      </w:hyperlink>
      <w:r>
        <w:rPr>
          <w:rFonts w:ascii="Times New Roman" w:eastAsia="Times New Roman" w:hAnsi="Times New Roman" w:cs="Times New Roman"/>
          <w:color w:val="FF0000"/>
          <w:sz w:val="24"/>
          <w:szCs w:val="24"/>
          <w:lang w:val="pl-PL" w:eastAsia="pl-PL"/>
        </w:rPr>
        <w:t xml:space="preserve"> </w:t>
      </w:r>
      <w:r>
        <w:rPr>
          <w:rFonts w:ascii="Times New Roman" w:eastAsia="Times New Roman" w:hAnsi="Times New Roman" w:cs="Times New Roman"/>
          <w:color w:val="000000" w:themeColor="text1"/>
          <w:sz w:val="24"/>
          <w:szCs w:val="24"/>
          <w:lang w:val="pl-PL" w:eastAsia="pl-PL"/>
        </w:rPr>
        <w:t>w której określi swoje żądanie. Organizator rozpatrzy reklamację i udzieli odpowiedzi w terminie 30 dni od daty jej złożenia.</w:t>
      </w:r>
    </w:p>
    <w:p w:rsidR="00A43E9F" w:rsidRDefault="00A43E9F" w:rsidP="00A43E9F">
      <w:pPr>
        <w:shd w:val="clear" w:color="auto" w:fill="FFFFFF"/>
        <w:spacing w:after="0" w:line="276" w:lineRule="auto"/>
        <w:jc w:val="both"/>
        <w:rPr>
          <w:rFonts w:ascii="Times New Roman" w:eastAsia="Times New Roman" w:hAnsi="Times New Roman" w:cs="Times New Roman"/>
          <w:color w:val="000000" w:themeColor="text1"/>
          <w:sz w:val="24"/>
          <w:szCs w:val="24"/>
          <w:lang w:val="pl-PL" w:eastAsia="pl-PL"/>
        </w:rPr>
      </w:pPr>
    </w:p>
    <w:p w:rsidR="00A43E9F" w:rsidRDefault="00A43E9F" w:rsidP="00A43E9F">
      <w:pPr>
        <w:numPr>
          <w:ilvl w:val="0"/>
          <w:numId w:val="16"/>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lastRenderedPageBreak/>
        <w:t>Ograniczenia wiekowe. Wszyscy Uczestnicy Biegu/Marszu na OK 5,0 km</w:t>
      </w:r>
      <w:r w:rsidR="00EC316A">
        <w:rPr>
          <w:rFonts w:ascii="Times New Roman" w:eastAsia="Times New Roman" w:hAnsi="Times New Roman" w:cs="Times New Roman"/>
          <w:color w:val="000000" w:themeColor="text1"/>
          <w:sz w:val="24"/>
          <w:szCs w:val="24"/>
          <w:lang w:val="pl-PL" w:eastAsia="pl-PL"/>
        </w:rPr>
        <w:t xml:space="preserve"> muszą być urodzeni min</w:t>
      </w:r>
      <w:r w:rsidR="00EC316A" w:rsidRPr="00694B67">
        <w:rPr>
          <w:rFonts w:ascii="Times New Roman" w:eastAsia="Times New Roman" w:hAnsi="Times New Roman" w:cs="Times New Roman"/>
          <w:sz w:val="24"/>
          <w:szCs w:val="24"/>
          <w:lang w:val="pl-PL" w:eastAsia="pl-PL"/>
        </w:rPr>
        <w:t>. od 2007</w:t>
      </w:r>
      <w:r w:rsidRPr="00694B67">
        <w:rPr>
          <w:rFonts w:ascii="Times New Roman" w:eastAsia="Times New Roman" w:hAnsi="Times New Roman" w:cs="Times New Roman"/>
          <w:sz w:val="24"/>
          <w:szCs w:val="24"/>
          <w:lang w:val="pl-PL" w:eastAsia="pl-PL"/>
        </w:rPr>
        <w:t xml:space="preserve"> roku. </w:t>
      </w:r>
      <w:r>
        <w:rPr>
          <w:rFonts w:ascii="Times New Roman" w:eastAsia="Times New Roman" w:hAnsi="Times New Roman" w:cs="Times New Roman"/>
          <w:color w:val="000000" w:themeColor="text1"/>
          <w:sz w:val="24"/>
          <w:szCs w:val="24"/>
          <w:lang w:val="pl-PL" w:eastAsia="pl-PL"/>
        </w:rPr>
        <w:t>W trakcie rejestracji Uczestnik musi posiadać dowód tożsamości w celu weryfikacji danych.</w:t>
      </w:r>
    </w:p>
    <w:p w:rsidR="00A43E9F" w:rsidRDefault="00A43E9F" w:rsidP="00A43E9F">
      <w:pPr>
        <w:spacing w:after="0" w:line="276" w:lineRule="auto"/>
        <w:ind w:left="426"/>
        <w:jc w:val="both"/>
        <w:rPr>
          <w:rFonts w:ascii="Times New Roman" w:eastAsia="Times New Roman" w:hAnsi="Times New Roman" w:cs="Times New Roman"/>
          <w:color w:val="000000" w:themeColor="text1"/>
          <w:sz w:val="24"/>
          <w:szCs w:val="24"/>
          <w:lang w:val="pl-PL" w:eastAsia="pl-PL"/>
        </w:rPr>
      </w:pPr>
    </w:p>
    <w:p w:rsidR="00A43E9F" w:rsidRDefault="00A43E9F" w:rsidP="00A43E9F">
      <w:pPr>
        <w:numPr>
          <w:ilvl w:val="0"/>
          <w:numId w:val="16"/>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Inne ograniczenia dotyczące udziału w Biegu/Marszu. Ze względów bezpieczeństwa w Biegu /Marszu zabroniony jest udział osób poruszających się na, wrotkach, rolkach, deskorolkach. Zabrania się wnoszenia na trasę biegu /marszu przedmiotów, które mogą być niebezpieczne dla innych Uczestników. Na miejsce Biegu/Marszu, zabrania się wnoszenia środków odurzających, dopingowych, nielegalnych substancji oraz napojów alkoholowych jakiegokolwiek rodzaju. Uczestnikom zabrania się zażywania i posiadania wspomnianych wyżej środków i substancji zarówno przed, jak i w trakcie Biegu/Marszu. Organizator zastrzega sobie prawo do odmowy dopuszczenia do udziału w Biegu/Marszu u osób, u których zostanie stwierdzone spożycie lub posiadanie jakichkolwiek środków odurzających, nielegalnych substancji oraz napojów alkoholowych jakiegokolwiek rodzaju.</w:t>
      </w:r>
    </w:p>
    <w:p w:rsidR="00A43E9F" w:rsidRDefault="00A43E9F" w:rsidP="00A43E9F">
      <w:pPr>
        <w:spacing w:after="0" w:line="276" w:lineRule="auto"/>
        <w:jc w:val="both"/>
        <w:rPr>
          <w:rFonts w:ascii="Times New Roman" w:eastAsia="Times New Roman" w:hAnsi="Times New Roman" w:cs="Times New Roman"/>
          <w:color w:val="000000" w:themeColor="text1"/>
          <w:sz w:val="24"/>
          <w:szCs w:val="24"/>
          <w:lang w:val="pl-PL" w:eastAsia="pl-PL"/>
        </w:rPr>
      </w:pPr>
    </w:p>
    <w:p w:rsidR="00A43E9F" w:rsidRDefault="00A43E9F" w:rsidP="00A43E9F">
      <w:pPr>
        <w:numPr>
          <w:ilvl w:val="0"/>
          <w:numId w:val="16"/>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Numer musi być umocowany wyłączni z przodu stroju startowego. Brak numeru, nieprawidłowe umocowanie lub jego modyfikacja będą skutkowały dyskwalifikacją. Osoby, które pobiegną lub będą poruszać się marszem innej osoby zostaną zdyskwalifikowane oraz nie zostaną dopuszczone do kolejnych edycji Biegu/Marszu. Dotyczy to również osoby, która numer przekazała.</w:t>
      </w:r>
    </w:p>
    <w:p w:rsidR="00A43E9F" w:rsidRDefault="00A43E9F" w:rsidP="00A43E9F">
      <w:pPr>
        <w:spacing w:after="0" w:line="276" w:lineRule="auto"/>
        <w:jc w:val="both"/>
        <w:rPr>
          <w:rFonts w:ascii="Times New Roman" w:eastAsia="Times New Roman" w:hAnsi="Times New Roman" w:cs="Times New Roman"/>
          <w:color w:val="000000" w:themeColor="text1"/>
          <w:sz w:val="24"/>
          <w:szCs w:val="24"/>
          <w:lang w:val="pl-PL" w:eastAsia="pl-PL"/>
        </w:rPr>
      </w:pPr>
    </w:p>
    <w:p w:rsidR="00A43E9F" w:rsidRDefault="00A43E9F" w:rsidP="00A43E9F">
      <w:pPr>
        <w:numPr>
          <w:ilvl w:val="0"/>
          <w:numId w:val="16"/>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 xml:space="preserve">Organizator zastrzega sobie prawo do zdyskwalifikowania Uczestnika, co do którego stwierdzone zostanie, że nie posiada prawa do uczestnictwa w Biegu/Marszu. Uczestnik zobowiązuje się przestrzegać wszelkich zasad i przepisów, które mają zastosowanie do uczestnictwa w Biegu/Marszu, w szczególności zasad fair </w:t>
      </w:r>
      <w:proofErr w:type="spellStart"/>
      <w:r>
        <w:rPr>
          <w:rFonts w:ascii="Times New Roman" w:eastAsia="Times New Roman" w:hAnsi="Times New Roman" w:cs="Times New Roman"/>
          <w:color w:val="000000" w:themeColor="text1"/>
          <w:sz w:val="24"/>
          <w:szCs w:val="24"/>
          <w:lang w:val="pl-PL" w:eastAsia="pl-PL"/>
        </w:rPr>
        <w:t>play</w:t>
      </w:r>
      <w:proofErr w:type="spellEnd"/>
      <w:r>
        <w:rPr>
          <w:rFonts w:ascii="Times New Roman" w:eastAsia="Times New Roman" w:hAnsi="Times New Roman" w:cs="Times New Roman"/>
          <w:color w:val="000000" w:themeColor="text1"/>
          <w:sz w:val="24"/>
          <w:szCs w:val="24"/>
          <w:lang w:val="pl-PL" w:eastAsia="pl-PL"/>
        </w:rPr>
        <w:t>.</w:t>
      </w:r>
    </w:p>
    <w:p w:rsidR="00A43E9F" w:rsidRDefault="00A43E9F" w:rsidP="00A43E9F">
      <w:pPr>
        <w:spacing w:after="0" w:line="276" w:lineRule="auto"/>
        <w:jc w:val="both"/>
        <w:rPr>
          <w:rFonts w:ascii="Times New Roman" w:eastAsia="Times New Roman" w:hAnsi="Times New Roman" w:cs="Times New Roman"/>
          <w:color w:val="000000" w:themeColor="text1"/>
          <w:sz w:val="24"/>
          <w:szCs w:val="24"/>
          <w:lang w:val="pl-PL" w:eastAsia="pl-PL"/>
        </w:rPr>
      </w:pPr>
    </w:p>
    <w:p w:rsidR="00A43E9F" w:rsidRDefault="00A43E9F" w:rsidP="00A43E9F">
      <w:pPr>
        <w:numPr>
          <w:ilvl w:val="0"/>
          <w:numId w:val="16"/>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Protesty można składać wyłącznie pisemnie, po wpłaceniu kaucji 100 PLN,</w:t>
      </w:r>
      <w:r w:rsidR="00694B67">
        <w:rPr>
          <w:rFonts w:ascii="Times New Roman" w:eastAsia="Times New Roman" w:hAnsi="Times New Roman" w:cs="Times New Roman"/>
          <w:color w:val="000000" w:themeColor="text1"/>
          <w:sz w:val="24"/>
          <w:szCs w:val="24"/>
          <w:lang w:val="pl-PL" w:eastAsia="pl-PL"/>
        </w:rPr>
        <w:t xml:space="preserve"> </w:t>
      </w:r>
      <w:r>
        <w:rPr>
          <w:rFonts w:ascii="Times New Roman" w:eastAsia="Times New Roman" w:hAnsi="Times New Roman" w:cs="Times New Roman"/>
          <w:color w:val="000000" w:themeColor="text1"/>
          <w:sz w:val="24"/>
          <w:szCs w:val="24"/>
          <w:lang w:val="pl-PL" w:eastAsia="pl-PL"/>
        </w:rPr>
        <w:t>do Organizatora w ciągu 1 godziny od zakończenia Biegu/Marszu. Inne formy nie będą rozpatrywane. W przypadku nie uwzględnienia protestu kaucja nie podlega zwrotowi.</w:t>
      </w:r>
    </w:p>
    <w:p w:rsidR="00A43E9F" w:rsidRDefault="00A43E9F" w:rsidP="00A43E9F">
      <w:pPr>
        <w:spacing w:after="0" w:line="276" w:lineRule="auto"/>
        <w:jc w:val="both"/>
        <w:rPr>
          <w:rFonts w:ascii="Times New Roman" w:eastAsia="Times New Roman" w:hAnsi="Times New Roman" w:cs="Times New Roman"/>
          <w:color w:val="000000" w:themeColor="text1"/>
          <w:sz w:val="24"/>
          <w:szCs w:val="24"/>
          <w:lang w:val="pl-PL" w:eastAsia="pl-PL"/>
        </w:rPr>
      </w:pPr>
    </w:p>
    <w:p w:rsidR="00A43E9F" w:rsidRDefault="00A43E9F" w:rsidP="00A43E9F">
      <w:pPr>
        <w:numPr>
          <w:ilvl w:val="0"/>
          <w:numId w:val="16"/>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W przypadku braku możliwości przeprowadzenia zawodów z przyczyn nie zależnych od organizatora (np. klęka żywiołowa, wprowadzenia żałoby narodowej, stanu wyjątkowego itp.) koszty opłaty startowej nie będą zwracane.</w:t>
      </w:r>
    </w:p>
    <w:p w:rsidR="00A43E9F" w:rsidRDefault="00A43E9F" w:rsidP="00A43E9F">
      <w:pPr>
        <w:spacing w:after="0" w:line="276" w:lineRule="auto"/>
        <w:jc w:val="both"/>
        <w:rPr>
          <w:rFonts w:ascii="Times New Roman" w:eastAsia="Times New Roman" w:hAnsi="Times New Roman" w:cs="Times New Roman"/>
          <w:color w:val="000000" w:themeColor="text1"/>
          <w:sz w:val="24"/>
          <w:szCs w:val="24"/>
          <w:lang w:val="pl-PL" w:eastAsia="pl-PL"/>
        </w:rPr>
      </w:pPr>
    </w:p>
    <w:p w:rsidR="00A43E9F" w:rsidRDefault="00A43E9F" w:rsidP="00A43E9F">
      <w:pPr>
        <w:pStyle w:val="Akapitzlist"/>
        <w:numPr>
          <w:ilvl w:val="0"/>
          <w:numId w:val="5"/>
        </w:numPr>
        <w:tabs>
          <w:tab w:val="clear" w:pos="720"/>
        </w:tabs>
        <w:spacing w:after="0" w:line="276"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b/>
          <w:bCs/>
          <w:color w:val="000000" w:themeColor="text1"/>
          <w:u w:val="single"/>
          <w:lang w:val="pl-PL" w:eastAsia="pl-PL"/>
        </w:rPr>
        <w:t>POLITYKA PRYWATNOŚCI:</w:t>
      </w:r>
    </w:p>
    <w:p w:rsidR="00A43E9F" w:rsidRDefault="00A43E9F" w:rsidP="00A43E9F">
      <w:pPr>
        <w:numPr>
          <w:ilvl w:val="0"/>
          <w:numId w:val="17"/>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Dane osobowe Uczestników dokonujących rejestracji przetwarzane są zgodnie z ustawą z dnia 10 maja 2018. o ochronie danych osobowych (tekst jednolity: Dz. U. 2019,</w:t>
      </w:r>
      <w:r w:rsidR="00694B67">
        <w:rPr>
          <w:rFonts w:ascii="Times New Roman" w:eastAsia="Times New Roman" w:hAnsi="Times New Roman" w:cs="Times New Roman"/>
          <w:color w:val="000000" w:themeColor="text1"/>
          <w:sz w:val="24"/>
          <w:szCs w:val="24"/>
          <w:lang w:val="pl-PL" w:eastAsia="pl-PL"/>
        </w:rPr>
        <w:t xml:space="preserve"> </w:t>
      </w:r>
      <w:proofErr w:type="spellStart"/>
      <w:r>
        <w:rPr>
          <w:rFonts w:ascii="Times New Roman" w:eastAsia="Times New Roman" w:hAnsi="Times New Roman" w:cs="Times New Roman"/>
          <w:color w:val="000000" w:themeColor="text1"/>
          <w:sz w:val="24"/>
          <w:szCs w:val="24"/>
          <w:lang w:val="pl-PL" w:eastAsia="pl-PL"/>
        </w:rPr>
        <w:t>poz</w:t>
      </w:r>
      <w:proofErr w:type="spellEnd"/>
      <w:r>
        <w:rPr>
          <w:rFonts w:ascii="Times New Roman" w:eastAsia="Times New Roman" w:hAnsi="Times New Roman" w:cs="Times New Roman"/>
          <w:color w:val="000000" w:themeColor="text1"/>
          <w:sz w:val="24"/>
          <w:szCs w:val="24"/>
          <w:lang w:val="pl-PL" w:eastAsia="pl-PL"/>
        </w:rPr>
        <w:t xml:space="preserve"> 1781). Przekazanie danych osobowych uczestników jest dobrowolne, jednakże stanowi warunek uczestnictwa w Biegu/Marszu. Uczestnikowi przysługuje prawo dostępu do treści swoich danych oraz do ich poprawiania i usuwania, jak i złożenia sprzeciwu co do ich dalszego przetwarzania przez Organizatora.</w:t>
      </w:r>
    </w:p>
    <w:p w:rsidR="00A43E9F" w:rsidRDefault="00A43E9F" w:rsidP="00A43E9F">
      <w:pPr>
        <w:spacing w:after="0" w:line="276" w:lineRule="auto"/>
        <w:jc w:val="both"/>
        <w:rPr>
          <w:rFonts w:ascii="Times New Roman" w:eastAsia="Times New Roman" w:hAnsi="Times New Roman" w:cs="Times New Roman"/>
          <w:color w:val="000000" w:themeColor="text1"/>
          <w:sz w:val="24"/>
          <w:szCs w:val="24"/>
          <w:lang w:val="pl-PL" w:eastAsia="pl-PL"/>
        </w:rPr>
      </w:pPr>
    </w:p>
    <w:p w:rsidR="00A43E9F" w:rsidRDefault="00A43E9F" w:rsidP="00A43E9F">
      <w:pPr>
        <w:numPr>
          <w:ilvl w:val="0"/>
          <w:numId w:val="17"/>
        </w:numPr>
        <w:tabs>
          <w:tab w:val="clear" w:pos="720"/>
        </w:tabs>
        <w:spacing w:after="0" w:line="240"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Dane osobowe Uczestników umieszczone w zgłoszeniu mogą być przetwarzane:</w:t>
      </w:r>
    </w:p>
    <w:p w:rsidR="00A43E9F" w:rsidRDefault="00A43E9F" w:rsidP="00A43E9F">
      <w:pPr>
        <w:pStyle w:val="Akapitzlist"/>
        <w:numPr>
          <w:ilvl w:val="0"/>
          <w:numId w:val="18"/>
        </w:numPr>
        <w:tabs>
          <w:tab w:val="clear" w:pos="720"/>
        </w:tabs>
        <w:spacing w:after="0" w:line="276" w:lineRule="auto"/>
        <w:ind w:left="709"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w zakresie prowadzenia i realizacji Biegu/Marszu,</w:t>
      </w:r>
    </w:p>
    <w:p w:rsidR="00A43E9F" w:rsidRDefault="00A43E9F" w:rsidP="00A43E9F">
      <w:pPr>
        <w:pStyle w:val="Akapitzlist"/>
        <w:numPr>
          <w:ilvl w:val="0"/>
          <w:numId w:val="18"/>
        </w:numPr>
        <w:tabs>
          <w:tab w:val="clear" w:pos="720"/>
        </w:tabs>
        <w:spacing w:after="0" w:line="276" w:lineRule="auto"/>
        <w:ind w:left="709" w:hanging="425"/>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w celu przyszłych działań marketingowych dotyczących działalności, produktów</w:t>
      </w:r>
      <w:r w:rsidR="00694B67">
        <w:rPr>
          <w:rFonts w:ascii="Times New Roman" w:eastAsia="Times New Roman" w:hAnsi="Times New Roman" w:cs="Times New Roman"/>
          <w:color w:val="000000" w:themeColor="text1"/>
          <w:sz w:val="24"/>
          <w:szCs w:val="24"/>
          <w:lang w:val="pl-PL" w:eastAsia="pl-PL"/>
        </w:rPr>
        <w:t xml:space="preserve"> </w:t>
      </w:r>
      <w:r>
        <w:rPr>
          <w:rFonts w:ascii="Times New Roman" w:eastAsia="Times New Roman" w:hAnsi="Times New Roman" w:cs="Times New Roman"/>
          <w:color w:val="000000" w:themeColor="text1"/>
          <w:sz w:val="24"/>
          <w:szCs w:val="24"/>
          <w:lang w:val="pl-PL" w:eastAsia="pl-PL"/>
        </w:rPr>
        <w:t xml:space="preserve">i usług Organizatora oraz podmiotów z nim powiązanych zgodnie z ustawą z dnia 10 maja 2018. o ochronie danych osobowych (tekst jednolity: Dz. U. 2019, </w:t>
      </w:r>
      <w:proofErr w:type="spellStart"/>
      <w:r>
        <w:rPr>
          <w:rFonts w:ascii="Times New Roman" w:eastAsia="Times New Roman" w:hAnsi="Times New Roman" w:cs="Times New Roman"/>
          <w:color w:val="000000" w:themeColor="text1"/>
          <w:sz w:val="24"/>
          <w:szCs w:val="24"/>
          <w:lang w:val="pl-PL" w:eastAsia="pl-PL"/>
        </w:rPr>
        <w:t>poz</w:t>
      </w:r>
      <w:proofErr w:type="spellEnd"/>
      <w:r>
        <w:rPr>
          <w:rFonts w:ascii="Times New Roman" w:eastAsia="Times New Roman" w:hAnsi="Times New Roman" w:cs="Times New Roman"/>
          <w:color w:val="000000" w:themeColor="text1"/>
          <w:sz w:val="24"/>
          <w:szCs w:val="24"/>
          <w:lang w:val="pl-PL" w:eastAsia="pl-PL"/>
        </w:rPr>
        <w:t xml:space="preserve"> 1781)</w:t>
      </w:r>
    </w:p>
    <w:p w:rsidR="00A43E9F" w:rsidRDefault="00A43E9F" w:rsidP="00A43E9F">
      <w:pPr>
        <w:spacing w:after="0" w:line="276" w:lineRule="auto"/>
        <w:ind w:left="284"/>
        <w:jc w:val="both"/>
        <w:rPr>
          <w:rFonts w:ascii="Times New Roman" w:eastAsia="Times New Roman" w:hAnsi="Times New Roman" w:cs="Times New Roman"/>
          <w:color w:val="000000" w:themeColor="text1"/>
          <w:sz w:val="24"/>
          <w:szCs w:val="24"/>
          <w:lang w:val="pl-PL" w:eastAsia="pl-PL"/>
        </w:rPr>
      </w:pPr>
    </w:p>
    <w:p w:rsidR="00A43E9F" w:rsidRDefault="00A43E9F" w:rsidP="00A43E9F">
      <w:pPr>
        <w:numPr>
          <w:ilvl w:val="0"/>
          <w:numId w:val="19"/>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Organizator zastrzega sobie prawo do wysyłania Uczestnikom informacji handlowych i marketingowych od podmiotów powiązanych z Organizatorem. Uczestnik upoważnia Organizatora do przetwarzania danych osobowych na przekazywanie Uczestnikowi za pomocą środków komunikacji elektronicznej, w szczególności na wskazany adres e-mail i/lub nr telefonu, informacji handlowych zgodnie z ustawą o świadczeniu usług drogą elektroniczną z dnia 18 lipca 2002 r. (Dz. U. nr 144 poz. 1204 z późn. zm.).</w:t>
      </w:r>
    </w:p>
    <w:p w:rsidR="00A43E9F" w:rsidRDefault="00A43E9F" w:rsidP="00A43E9F">
      <w:pPr>
        <w:spacing w:after="0" w:line="276" w:lineRule="auto"/>
        <w:ind w:left="426"/>
        <w:jc w:val="both"/>
        <w:rPr>
          <w:rFonts w:ascii="Times New Roman" w:eastAsia="Times New Roman" w:hAnsi="Times New Roman" w:cs="Times New Roman"/>
          <w:color w:val="000000" w:themeColor="text1"/>
          <w:sz w:val="24"/>
          <w:szCs w:val="24"/>
          <w:lang w:val="pl-PL" w:eastAsia="pl-PL"/>
        </w:rPr>
      </w:pPr>
    </w:p>
    <w:p w:rsidR="00A43E9F" w:rsidRDefault="00A43E9F" w:rsidP="00A43E9F">
      <w:pPr>
        <w:numPr>
          <w:ilvl w:val="0"/>
          <w:numId w:val="19"/>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Organizator zastrzega sobie prawo do wysyłania Uczestnikom w dowolnym czasie wiadomości w zakresie prowadzenia i realizacji Biegu/Marszu i funkcjonowania Strony internetowej (przypomnienia, komunikaty systemowe, powiadomienia techniczne, ważne ogłoszenia). Dane osobowe Uczestnika będą wykorzystywane w celu informowania Uczestnika o przyszłych imprezach Organizatora, a także do wewnętrznych potrzeb administracyjnych i analitycznych.</w:t>
      </w:r>
    </w:p>
    <w:p w:rsidR="00A43E9F" w:rsidRDefault="00A43E9F" w:rsidP="00A43E9F">
      <w:pPr>
        <w:spacing w:after="0" w:line="276" w:lineRule="auto"/>
        <w:jc w:val="both"/>
        <w:rPr>
          <w:rFonts w:ascii="Times New Roman" w:eastAsia="Times New Roman" w:hAnsi="Times New Roman" w:cs="Times New Roman"/>
          <w:color w:val="000000" w:themeColor="text1"/>
          <w:sz w:val="24"/>
          <w:szCs w:val="24"/>
          <w:lang w:val="pl-PL" w:eastAsia="pl-PL"/>
        </w:rPr>
      </w:pPr>
    </w:p>
    <w:p w:rsidR="00A43E9F" w:rsidRDefault="00A43E9F" w:rsidP="00A43E9F">
      <w:pPr>
        <w:numPr>
          <w:ilvl w:val="0"/>
          <w:numId w:val="19"/>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Zgodnie z obowiązującymi w Polsce przepisami prawa zbiór danych osobowych i jego przetwarzanie zgłoszone są do Generalnego Inspektora Ochrony Danych Osobowych.</w:t>
      </w:r>
    </w:p>
    <w:p w:rsidR="00A43E9F" w:rsidRDefault="00A43E9F" w:rsidP="00A43E9F">
      <w:pPr>
        <w:spacing w:after="0" w:line="276" w:lineRule="auto"/>
        <w:jc w:val="both"/>
        <w:rPr>
          <w:rFonts w:ascii="Times New Roman" w:eastAsia="Times New Roman" w:hAnsi="Times New Roman" w:cs="Times New Roman"/>
          <w:color w:val="000000" w:themeColor="text1"/>
          <w:sz w:val="24"/>
          <w:szCs w:val="24"/>
          <w:lang w:val="pl-PL" w:eastAsia="pl-PL"/>
        </w:rPr>
      </w:pPr>
    </w:p>
    <w:p w:rsidR="00A43E9F" w:rsidRDefault="00A43E9F" w:rsidP="00A43E9F">
      <w:pPr>
        <w:numPr>
          <w:ilvl w:val="0"/>
          <w:numId w:val="19"/>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Na wszelkie pytania i wątpliwości dotyczące Polityki Prywatności oraz zasad korzystania ze strony internetowej odpowiada Organizator. Dane kontaktowe udostępnione są na stronie internetowej.</w:t>
      </w:r>
    </w:p>
    <w:p w:rsidR="00A43E9F" w:rsidRDefault="00A43E9F" w:rsidP="00A43E9F">
      <w:pPr>
        <w:spacing w:after="0" w:line="276" w:lineRule="auto"/>
        <w:jc w:val="both"/>
        <w:rPr>
          <w:rFonts w:ascii="Times New Roman" w:eastAsia="Times New Roman" w:hAnsi="Times New Roman" w:cs="Times New Roman"/>
          <w:color w:val="000000" w:themeColor="text1"/>
          <w:sz w:val="24"/>
          <w:szCs w:val="24"/>
          <w:lang w:val="pl-PL" w:eastAsia="pl-PL"/>
        </w:rPr>
      </w:pPr>
    </w:p>
    <w:p w:rsidR="00A43E9F" w:rsidRDefault="00A43E9F" w:rsidP="00A43E9F">
      <w:pPr>
        <w:pStyle w:val="Akapitzlist"/>
        <w:numPr>
          <w:ilvl w:val="0"/>
          <w:numId w:val="5"/>
        </w:numPr>
        <w:tabs>
          <w:tab w:val="clear" w:pos="720"/>
        </w:tabs>
        <w:spacing w:after="0" w:line="276"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b/>
          <w:bCs/>
          <w:color w:val="000000" w:themeColor="text1"/>
          <w:u w:val="single"/>
          <w:lang w:val="pl-PL" w:eastAsia="pl-PL"/>
        </w:rPr>
        <w:t>UWAGI  KOŃCOWE:</w:t>
      </w:r>
    </w:p>
    <w:p w:rsidR="00A43E9F" w:rsidRDefault="00A43E9F" w:rsidP="00A43E9F">
      <w:pPr>
        <w:numPr>
          <w:ilvl w:val="0"/>
          <w:numId w:val="20"/>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Wszyscy uczestnicy Biegu/Marszu bezwzględnie muszą stosować się do poleceń służb zabezpieczających: policji, pożarnej i organizatora oraz poruszać się w czasie biegu /Marszu zgodnie z ich zaleceniami.</w:t>
      </w:r>
    </w:p>
    <w:p w:rsidR="00A43E9F" w:rsidRDefault="00A43E9F" w:rsidP="00A43E9F">
      <w:pPr>
        <w:numPr>
          <w:ilvl w:val="0"/>
          <w:numId w:val="20"/>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Pomoc medyczna będzie dostępna w czasie trwania Biegu/Marszu.</w:t>
      </w:r>
    </w:p>
    <w:p w:rsidR="00A43E9F" w:rsidRDefault="00A43E9F" w:rsidP="00A43E9F">
      <w:pPr>
        <w:numPr>
          <w:ilvl w:val="0"/>
          <w:numId w:val="20"/>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 xml:space="preserve">Szatnie, depozyt – </w:t>
      </w:r>
      <w:r>
        <w:rPr>
          <w:rFonts w:ascii="Times New Roman" w:eastAsia="Times New Roman" w:hAnsi="Times New Roman" w:cs="Times New Roman"/>
          <w:color w:val="000000" w:themeColor="text1"/>
          <w:lang w:val="pl-PL" w:eastAsia="pl-PL"/>
        </w:rPr>
        <w:t>Nowostawskie Centrum Kultury i Biblioteki (ul. Jana Pawła II 2)</w:t>
      </w:r>
    </w:p>
    <w:p w:rsidR="00A43E9F" w:rsidRDefault="00A43E9F" w:rsidP="00A43E9F">
      <w:pPr>
        <w:spacing w:after="0" w:line="276" w:lineRule="auto"/>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Organizatorzy nie odpowiadają za przedmioty pozostawione poza depozytem. Organizator zastrzega sobie prawo odmowy dopuszczenia do Biegu/Marszu zawodnika, który w rażący sposób naruszył regulamin Biegu/Marszu lub swoim zachowaniem zakłócił przebieg takiego Biegu/Marszu.</w:t>
      </w:r>
    </w:p>
    <w:p w:rsidR="00A43E9F" w:rsidRDefault="00A43E9F" w:rsidP="00A43E9F">
      <w:pPr>
        <w:numPr>
          <w:ilvl w:val="0"/>
          <w:numId w:val="21"/>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W przypadku stwierdzenia przez Organizatorów skrócenia trasy przez uczestnika lub korzystania z pomocy, (przebiegnięcie po innej niż wyznaczona trasa), uczestnik zostanie zdyskwalifikowany</w:t>
      </w:r>
    </w:p>
    <w:p w:rsidR="00A43E9F" w:rsidRDefault="00A43E9F" w:rsidP="00A43E9F">
      <w:pPr>
        <w:spacing w:after="0" w:line="276" w:lineRule="auto"/>
        <w:ind w:left="426"/>
        <w:jc w:val="both"/>
        <w:rPr>
          <w:rFonts w:ascii="Times New Roman" w:eastAsia="Times New Roman" w:hAnsi="Times New Roman" w:cs="Times New Roman"/>
          <w:color w:val="000000" w:themeColor="text1"/>
          <w:sz w:val="24"/>
          <w:szCs w:val="24"/>
          <w:lang w:val="pl-PL" w:eastAsia="pl-PL"/>
        </w:rPr>
      </w:pPr>
    </w:p>
    <w:p w:rsidR="00A43E9F" w:rsidRDefault="00A43E9F" w:rsidP="00A43E9F">
      <w:pPr>
        <w:pStyle w:val="Akapitzlist"/>
        <w:numPr>
          <w:ilvl w:val="0"/>
          <w:numId w:val="5"/>
        </w:numPr>
        <w:tabs>
          <w:tab w:val="clear" w:pos="720"/>
        </w:tabs>
        <w:spacing w:after="0" w:line="240"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b/>
          <w:bCs/>
          <w:color w:val="000000" w:themeColor="text1"/>
          <w:u w:val="single"/>
          <w:lang w:val="pl-PL" w:eastAsia="pl-PL"/>
        </w:rPr>
        <w:lastRenderedPageBreak/>
        <w:t>POSTANOWIENIA KOŃCOWE:</w:t>
      </w:r>
    </w:p>
    <w:p w:rsidR="00A43E9F" w:rsidRDefault="00A43E9F" w:rsidP="00A43E9F">
      <w:pPr>
        <w:numPr>
          <w:ilvl w:val="0"/>
          <w:numId w:val="22"/>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Wszystkich uczestników Biegu/Marszu obowiązuje niniejszy regulamin.</w:t>
      </w:r>
    </w:p>
    <w:p w:rsidR="00A43E9F" w:rsidRDefault="00A43E9F" w:rsidP="00A43E9F">
      <w:pPr>
        <w:numPr>
          <w:ilvl w:val="0"/>
          <w:numId w:val="22"/>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Pomiar czasu zostanie przeprowadzony za pomocą chipów.</w:t>
      </w:r>
    </w:p>
    <w:p w:rsidR="00A43E9F" w:rsidRDefault="00A43E9F" w:rsidP="00A43E9F">
      <w:pPr>
        <w:numPr>
          <w:ilvl w:val="0"/>
          <w:numId w:val="22"/>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Każdy uczestnik Biegu/Marszu jest zobowiązany do umieszczenia numeru startowego z przodu, na wysokości klatki piersiowej pod karą dyskwalifikacji.</w:t>
      </w:r>
    </w:p>
    <w:p w:rsidR="00A43E9F" w:rsidRDefault="00A43E9F" w:rsidP="00A43E9F">
      <w:pPr>
        <w:numPr>
          <w:ilvl w:val="0"/>
          <w:numId w:val="22"/>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Każdy uczestnik Biegu/Marszu jest zobowiązany do zapoznania się z mapą przebiegu trasy.</w:t>
      </w:r>
    </w:p>
    <w:p w:rsidR="00A43E9F" w:rsidRDefault="00A43E9F" w:rsidP="00A43E9F">
      <w:pPr>
        <w:numPr>
          <w:ilvl w:val="0"/>
          <w:numId w:val="22"/>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Organizator zapewnia doraźną opiekę medyczną na trasie i mecie Biegu/Marszu.</w:t>
      </w:r>
    </w:p>
    <w:p w:rsidR="00A43E9F" w:rsidRDefault="00A43E9F" w:rsidP="00A43E9F">
      <w:pPr>
        <w:numPr>
          <w:ilvl w:val="0"/>
          <w:numId w:val="22"/>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Organizator zapewnia depozyt.</w:t>
      </w:r>
    </w:p>
    <w:p w:rsidR="00A43E9F" w:rsidRDefault="00A43E9F" w:rsidP="00A43E9F">
      <w:pPr>
        <w:numPr>
          <w:ilvl w:val="0"/>
          <w:numId w:val="22"/>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b/>
          <w:bCs/>
          <w:color w:val="000000" w:themeColor="text1"/>
          <w:sz w:val="24"/>
          <w:szCs w:val="24"/>
          <w:lang w:val="pl-PL" w:eastAsia="pl-PL"/>
        </w:rPr>
        <w:t>Uczestnicy zawodów nie są ubezpieczeni od nieszczęśliwych wypadków.</w:t>
      </w:r>
    </w:p>
    <w:p w:rsidR="00A43E9F" w:rsidRDefault="00A43E9F" w:rsidP="00A43E9F">
      <w:pPr>
        <w:numPr>
          <w:ilvl w:val="0"/>
          <w:numId w:val="22"/>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b/>
          <w:bCs/>
          <w:color w:val="000000" w:themeColor="text1"/>
          <w:sz w:val="24"/>
          <w:szCs w:val="24"/>
          <w:lang w:val="pl-PL" w:eastAsia="pl-PL"/>
        </w:rPr>
        <w:t>Organizator objęty jest ubezpieczeniem OC.</w:t>
      </w:r>
    </w:p>
    <w:p w:rsidR="00A43E9F" w:rsidRDefault="00A43E9F" w:rsidP="00A43E9F">
      <w:pPr>
        <w:numPr>
          <w:ilvl w:val="0"/>
          <w:numId w:val="22"/>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Organizator nie odpowiada za rzeczy zgubione w trakcie imprezy.</w:t>
      </w:r>
    </w:p>
    <w:p w:rsidR="00A43E9F" w:rsidRDefault="00A43E9F" w:rsidP="00A43E9F">
      <w:pPr>
        <w:numPr>
          <w:ilvl w:val="0"/>
          <w:numId w:val="22"/>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Organizator zastrzega sobie prawo odwołania imprezy bez podawania przyczyn.</w:t>
      </w:r>
    </w:p>
    <w:p w:rsidR="00A43E9F" w:rsidRDefault="00A43E9F" w:rsidP="00A43E9F">
      <w:pPr>
        <w:numPr>
          <w:ilvl w:val="0"/>
          <w:numId w:val="22"/>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Wiążąca i ostateczna interpretacja niniejszego regulaminu należy do Organizatora.</w:t>
      </w:r>
    </w:p>
    <w:p w:rsidR="00A43E9F" w:rsidRDefault="00A43E9F" w:rsidP="00A43E9F">
      <w:pPr>
        <w:numPr>
          <w:ilvl w:val="0"/>
          <w:numId w:val="22"/>
        </w:numPr>
        <w:tabs>
          <w:tab w:val="clear" w:pos="720"/>
        </w:tabs>
        <w:spacing w:after="0"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W sprawach nieobjętych regulaminem rozstrzyga Organizator.</w:t>
      </w:r>
    </w:p>
    <w:p w:rsidR="00A43E9F" w:rsidRDefault="00A43E9F" w:rsidP="00A43E9F">
      <w:pPr>
        <w:pStyle w:val="Akapitzlist"/>
        <w:numPr>
          <w:ilvl w:val="0"/>
          <w:numId w:val="5"/>
        </w:numPr>
        <w:shd w:val="clear" w:color="auto" w:fill="FFFFFF"/>
        <w:tabs>
          <w:tab w:val="clear" w:pos="720"/>
        </w:tabs>
        <w:spacing w:beforeAutospacing="1" w:after="0" w:line="276" w:lineRule="auto"/>
        <w:ind w:left="426" w:hanging="426"/>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u w:val="single"/>
          <w:lang w:val="pl-PL" w:eastAsia="pl-PL"/>
        </w:rPr>
        <w:t>ZAŁĄCZNIKI</w:t>
      </w:r>
    </w:p>
    <w:p w:rsidR="00A43E9F" w:rsidRDefault="00A43E9F" w:rsidP="00A43E9F">
      <w:pPr>
        <w:shd w:val="clear" w:color="auto" w:fill="FFFFFF"/>
        <w:spacing w:beforeAutospacing="1" w:after="0" w:line="240" w:lineRule="auto"/>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Oświadczenie Uczestnika:</w:t>
      </w:r>
    </w:p>
    <w:p w:rsidR="00A43E9F" w:rsidRDefault="00A43E9F" w:rsidP="00A43E9F">
      <w:pPr>
        <w:numPr>
          <w:ilvl w:val="0"/>
          <w:numId w:val="23"/>
        </w:numPr>
        <w:shd w:val="clear" w:color="auto" w:fill="FFFFFF"/>
        <w:tabs>
          <w:tab w:val="clear" w:pos="720"/>
        </w:tabs>
        <w:spacing w:before="102" w:after="102"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Oświadczam, że zapoznałem się z postanowieniami Regulaminu oraz, że akceptuje wszystkie jego postanowienia, w szczególności potwierdzam złożenie wszelkich oświadczeń, zgód, zezwoleń w nim zawartych. Jednocześnie zobowiązuje się do przestrzegania Regulaminu, a nieznajomość jego zapisów nie zwalnia mnie z obowiązku ich przestrzegania oraz nie uprawnia mnie do jakichkolwiek roszczeń względem Organizatora.</w:t>
      </w:r>
    </w:p>
    <w:p w:rsidR="00A43E9F" w:rsidRDefault="00A43E9F" w:rsidP="00A43E9F">
      <w:pPr>
        <w:numPr>
          <w:ilvl w:val="0"/>
          <w:numId w:val="23"/>
        </w:numPr>
        <w:shd w:val="clear" w:color="auto" w:fill="FFFFFF"/>
        <w:tabs>
          <w:tab w:val="clear" w:pos="720"/>
        </w:tabs>
        <w:spacing w:before="102" w:after="102" w:line="276" w:lineRule="auto"/>
        <w:ind w:left="426" w:hanging="426"/>
        <w:jc w:val="both"/>
        <w:rPr>
          <w:rFonts w:ascii="Times New Roman" w:eastAsia="Times New Roman" w:hAnsi="Times New Roman" w:cs="Times New Roman"/>
          <w:sz w:val="24"/>
          <w:szCs w:val="24"/>
          <w:lang w:val="pl-PL" w:eastAsia="pl-PL"/>
        </w:rPr>
      </w:pPr>
      <w:r>
        <w:rPr>
          <w:rFonts w:ascii="Times New Roman" w:eastAsia="Times New Roman" w:hAnsi="Times New Roman" w:cs="Times New Roman"/>
          <w:color w:val="000000" w:themeColor="text1"/>
          <w:sz w:val="24"/>
          <w:szCs w:val="24"/>
          <w:lang w:val="pl-PL" w:eastAsia="pl-PL"/>
        </w:rPr>
        <w:t xml:space="preserve">Oświadczam, że wyrażam zezwolenie na podstawie art. 81. ust. 1 Ustawy z dnia 4 lutego 1994 </w:t>
      </w:r>
      <w:proofErr w:type="spellStart"/>
      <w:r>
        <w:rPr>
          <w:rFonts w:ascii="Times New Roman" w:eastAsia="Times New Roman" w:hAnsi="Times New Roman" w:cs="Times New Roman"/>
          <w:color w:val="000000" w:themeColor="text1"/>
          <w:sz w:val="24"/>
          <w:szCs w:val="24"/>
          <w:lang w:val="pl-PL" w:eastAsia="pl-PL"/>
        </w:rPr>
        <w:t>r.</w:t>
      </w:r>
      <w:r>
        <w:rPr>
          <w:rFonts w:ascii="Times New Roman" w:eastAsia="Times New Roman" w:hAnsi="Times New Roman" w:cs="Times New Roman"/>
          <w:i/>
          <w:iCs/>
          <w:color w:val="000000" w:themeColor="text1"/>
          <w:sz w:val="24"/>
          <w:szCs w:val="24"/>
          <w:lang w:val="pl-PL" w:eastAsia="pl-PL"/>
        </w:rPr>
        <w:t>o</w:t>
      </w:r>
      <w:proofErr w:type="spellEnd"/>
      <w:r>
        <w:rPr>
          <w:rFonts w:ascii="Times New Roman" w:eastAsia="Times New Roman" w:hAnsi="Times New Roman" w:cs="Times New Roman"/>
          <w:i/>
          <w:iCs/>
          <w:color w:val="000000" w:themeColor="text1"/>
          <w:sz w:val="24"/>
          <w:szCs w:val="24"/>
          <w:lang w:val="pl-PL" w:eastAsia="pl-PL"/>
        </w:rPr>
        <w:t xml:space="preserve"> prawie autorskim i prawach pokrewnych </w:t>
      </w:r>
      <w:r>
        <w:rPr>
          <w:rFonts w:ascii="Times New Roman" w:eastAsia="Times New Roman" w:hAnsi="Times New Roman" w:cs="Times New Roman"/>
          <w:color w:val="000000" w:themeColor="text1"/>
          <w:sz w:val="24"/>
          <w:szCs w:val="24"/>
          <w:lang w:val="pl-PL" w:eastAsia="pl-PL"/>
        </w:rPr>
        <w:t xml:space="preserve">(Dz.U. 1994 nr 24 poz. 83) na utrwalanie i rozpowszechnianie mojego wizerunku utrwalonego w szczególności na zdjęciach i filmach przez Organizatora oraz oficjalnych partnerów i sponsorów Organizatora wskazanych na stronie internetowej i FB Nowostawskiego Centrum Kultury i Biblioteki oraz </w:t>
      </w:r>
      <w:r>
        <w:rPr>
          <w:rFonts w:ascii="Times New Roman" w:eastAsia="Times New Roman" w:hAnsi="Times New Roman" w:cs="Times New Roman"/>
          <w:sz w:val="24"/>
          <w:szCs w:val="24"/>
          <w:lang w:val="pl-PL" w:eastAsia="pl-PL"/>
        </w:rPr>
        <w:t xml:space="preserve">FB </w:t>
      </w:r>
      <w:proofErr w:type="spellStart"/>
      <w:r>
        <w:rPr>
          <w:rFonts w:ascii="Times New Roman" w:eastAsia="Times New Roman" w:hAnsi="Times New Roman" w:cs="Times New Roman"/>
          <w:sz w:val="24"/>
          <w:szCs w:val="24"/>
          <w:lang w:val="pl-PL" w:eastAsia="pl-PL"/>
        </w:rPr>
        <w:t>Reichard</w:t>
      </w:r>
      <w:proofErr w:type="spellEnd"/>
      <w:r>
        <w:rPr>
          <w:rFonts w:ascii="Times New Roman" w:eastAsia="Times New Roman" w:hAnsi="Times New Roman" w:cs="Times New Roman"/>
          <w:sz w:val="24"/>
          <w:szCs w:val="24"/>
          <w:lang w:val="pl-PL" w:eastAsia="pl-PL"/>
        </w:rPr>
        <w:t xml:space="preserve"> von </w:t>
      </w:r>
      <w:proofErr w:type="spellStart"/>
      <w:r>
        <w:rPr>
          <w:rFonts w:ascii="Times New Roman" w:eastAsia="Times New Roman" w:hAnsi="Times New Roman" w:cs="Times New Roman"/>
          <w:sz w:val="24"/>
          <w:szCs w:val="24"/>
          <w:lang w:val="pl-PL" w:eastAsia="pl-PL"/>
        </w:rPr>
        <w:t>Valdano</w:t>
      </w:r>
      <w:proofErr w:type="spellEnd"/>
    </w:p>
    <w:p w:rsidR="00A43E9F" w:rsidRDefault="00A43E9F" w:rsidP="00A43E9F">
      <w:pPr>
        <w:numPr>
          <w:ilvl w:val="0"/>
          <w:numId w:val="23"/>
        </w:numPr>
        <w:shd w:val="clear" w:color="auto" w:fill="FFFFFF"/>
        <w:tabs>
          <w:tab w:val="clear" w:pos="720"/>
        </w:tabs>
        <w:spacing w:before="102" w:after="102"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 xml:space="preserve">Oświadczam, że zapoznałem się klauzulą informacyjną dotyczącą przetwarzania danych osobowych na podstawie RODO (dostępnej w niniejszym Regulaminie) </w:t>
      </w:r>
    </w:p>
    <w:p w:rsidR="00A43E9F" w:rsidRDefault="00A43E9F" w:rsidP="00A43E9F">
      <w:pPr>
        <w:numPr>
          <w:ilvl w:val="0"/>
          <w:numId w:val="23"/>
        </w:numPr>
        <w:shd w:val="clear" w:color="auto" w:fill="FFFFFF"/>
        <w:tabs>
          <w:tab w:val="clear" w:pos="720"/>
        </w:tabs>
        <w:spacing w:before="102" w:after="102" w:line="276" w:lineRule="auto"/>
        <w:ind w:left="426" w:hanging="426"/>
        <w:jc w:val="both"/>
        <w:rPr>
          <w:rFonts w:ascii="Times New Roman" w:eastAsia="Times New Roman" w:hAnsi="Times New Roman" w:cs="Times New Roman"/>
          <w:color w:val="000000" w:themeColor="text1"/>
          <w:sz w:val="24"/>
          <w:szCs w:val="24"/>
          <w:lang w:val="pl-PL" w:eastAsia="pl-PL"/>
        </w:rPr>
      </w:pPr>
      <w:r>
        <w:rPr>
          <w:rFonts w:ascii="Times New Roman" w:eastAsia="Times New Roman" w:hAnsi="Times New Roman" w:cs="Times New Roman"/>
          <w:color w:val="000000" w:themeColor="text1"/>
          <w:sz w:val="24"/>
          <w:szCs w:val="24"/>
          <w:lang w:val="pl-PL" w:eastAsia="pl-PL"/>
        </w:rPr>
        <w:t>Oświadczam, że wyrażam dobrowolną oraz jednoznaczną zgodę na przetwarzanie moich danych osobowych przez Organizatora na podstawie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A43E9F" w:rsidRDefault="00A43E9F" w:rsidP="00A43E9F">
      <w:pPr>
        <w:spacing w:before="102" w:after="102" w:line="240" w:lineRule="auto"/>
        <w:ind w:firstLine="709"/>
        <w:jc w:val="right"/>
        <w:rPr>
          <w:rFonts w:ascii="Times New Roman" w:eastAsia="Times New Roman" w:hAnsi="Times New Roman" w:cs="Times New Roman"/>
          <w:color w:val="000000" w:themeColor="text1"/>
          <w:sz w:val="24"/>
          <w:szCs w:val="24"/>
          <w:lang w:val="pl-PL" w:eastAsia="pl-PL"/>
        </w:rPr>
      </w:pPr>
    </w:p>
    <w:p w:rsidR="00A43E9F" w:rsidRDefault="00A43E9F" w:rsidP="00A43E9F">
      <w:pPr>
        <w:rPr>
          <w:rFonts w:ascii="Times New Roman" w:eastAsia="Times New Roman" w:hAnsi="Times New Roman" w:cs="Times New Roman"/>
          <w:color w:val="000000" w:themeColor="text1"/>
          <w:sz w:val="24"/>
          <w:szCs w:val="24"/>
          <w:lang w:val="pl-PL" w:eastAsia="pl-PL"/>
        </w:rPr>
      </w:pPr>
    </w:p>
    <w:p w:rsidR="00363674" w:rsidRDefault="00363674"/>
    <w:sectPr w:rsidR="00363674">
      <w:headerReference w:type="default" r:id="rId17"/>
      <w:pgSz w:w="11906" w:h="16838"/>
      <w:pgMar w:top="2128" w:right="1417" w:bottom="1417" w:left="1417" w:header="568"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9FA" w:rsidRDefault="005359FA">
      <w:pPr>
        <w:spacing w:after="0" w:line="240" w:lineRule="auto"/>
      </w:pPr>
      <w:r>
        <w:separator/>
      </w:r>
    </w:p>
  </w:endnote>
  <w:endnote w:type="continuationSeparator" w:id="0">
    <w:p w:rsidR="005359FA" w:rsidRDefault="00535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9FA" w:rsidRDefault="005359FA">
      <w:pPr>
        <w:spacing w:after="0" w:line="240" w:lineRule="auto"/>
      </w:pPr>
      <w:r>
        <w:separator/>
      </w:r>
    </w:p>
  </w:footnote>
  <w:footnote w:type="continuationSeparator" w:id="0">
    <w:p w:rsidR="005359FA" w:rsidRDefault="005359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BD" w:rsidRDefault="00EC316A">
    <w:pPr>
      <w:pStyle w:val="Nagwek"/>
    </w:pPr>
    <w:r>
      <w:rPr>
        <w:noProof/>
        <w:lang w:val="pl-PL" w:eastAsia="pl-PL"/>
      </w:rPr>
      <w:drawing>
        <wp:anchor distT="0" distB="0" distL="114300" distR="114300" simplePos="0" relativeHeight="251663360" behindDoc="1" locked="0" layoutInCell="1" allowOverlap="1" wp14:anchorId="78BBA49B" wp14:editId="51A6BB41">
          <wp:simplePos x="0" y="0"/>
          <wp:positionH relativeFrom="margin">
            <wp:align>center</wp:align>
          </wp:positionH>
          <wp:positionV relativeFrom="paragraph">
            <wp:posOffset>-114935</wp:posOffset>
          </wp:positionV>
          <wp:extent cx="817245" cy="847725"/>
          <wp:effectExtent l="0" t="0" r="1905" b="9525"/>
          <wp:wrapTight wrapText="bothSides">
            <wp:wrapPolygon edited="0">
              <wp:start x="0" y="0"/>
              <wp:lineTo x="0" y="21357"/>
              <wp:lineTo x="21147" y="21357"/>
              <wp:lineTo x="21147"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owarzyszenie coolturalny nowy staw.jpg"/>
                  <pic:cNvPicPr/>
                </pic:nvPicPr>
                <pic:blipFill>
                  <a:blip r:embed="rId1">
                    <a:extLst>
                      <a:ext uri="{28A0092B-C50C-407E-A947-70E740481C1C}">
                        <a14:useLocalDpi xmlns:a14="http://schemas.microsoft.com/office/drawing/2010/main" val="0"/>
                      </a:ext>
                    </a:extLst>
                  </a:blip>
                  <a:stretch>
                    <a:fillRect/>
                  </a:stretch>
                </pic:blipFill>
                <pic:spPr>
                  <a:xfrm>
                    <a:off x="0" y="0"/>
                    <a:ext cx="817245" cy="847725"/>
                  </a:xfrm>
                  <a:prstGeom prst="rect">
                    <a:avLst/>
                  </a:prstGeom>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61312" behindDoc="1" locked="0" layoutInCell="1" allowOverlap="1" wp14:anchorId="046A8AA7" wp14:editId="0655DA93">
          <wp:simplePos x="0" y="0"/>
          <wp:positionH relativeFrom="column">
            <wp:posOffset>3405505</wp:posOffset>
          </wp:positionH>
          <wp:positionV relativeFrom="paragraph">
            <wp:posOffset>-194945</wp:posOffset>
          </wp:positionV>
          <wp:extent cx="1400175" cy="989330"/>
          <wp:effectExtent l="0" t="0" r="0" b="0"/>
          <wp:wrapSquare wrapText="bothSides"/>
          <wp:docPr id="3"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9"/>
                  <pic:cNvPicPr>
                    <a:picLocks noChangeAspect="1" noChangeArrowheads="1"/>
                  </pic:cNvPicPr>
                </pic:nvPicPr>
                <pic:blipFill>
                  <a:blip r:embed="rId2"/>
                  <a:stretch>
                    <a:fillRect/>
                  </a:stretch>
                </pic:blipFill>
                <pic:spPr bwMode="auto">
                  <a:xfrm>
                    <a:off x="0" y="0"/>
                    <a:ext cx="1400175" cy="989330"/>
                  </a:xfrm>
                  <a:prstGeom prst="rect">
                    <a:avLst/>
                  </a:prstGeom>
                </pic:spPr>
              </pic:pic>
            </a:graphicData>
          </a:graphic>
        </wp:anchor>
      </w:drawing>
    </w:r>
    <w:r>
      <w:rPr>
        <w:noProof/>
        <w:lang w:val="pl-PL" w:eastAsia="pl-PL"/>
      </w:rPr>
      <w:drawing>
        <wp:anchor distT="0" distB="0" distL="114300" distR="114300" simplePos="0" relativeHeight="251662336" behindDoc="1" locked="0" layoutInCell="1" allowOverlap="1" wp14:anchorId="26AEEBD5" wp14:editId="1F9A0739">
          <wp:simplePos x="0" y="0"/>
          <wp:positionH relativeFrom="margin">
            <wp:align>right</wp:align>
          </wp:positionH>
          <wp:positionV relativeFrom="paragraph">
            <wp:posOffset>-103505</wp:posOffset>
          </wp:positionV>
          <wp:extent cx="1002665" cy="1002665"/>
          <wp:effectExtent l="0" t="0" r="6985" b="6985"/>
          <wp:wrapSquare wrapText="bothSides"/>
          <wp:docPr id="4"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0"/>
                  <pic:cNvPicPr>
                    <a:picLocks noChangeAspect="1" noChangeArrowheads="1"/>
                  </pic:cNvPicPr>
                </pic:nvPicPr>
                <pic:blipFill>
                  <a:blip r:embed="rId3"/>
                  <a:stretch>
                    <a:fillRect/>
                  </a:stretch>
                </pic:blipFill>
                <pic:spPr bwMode="auto">
                  <a:xfrm>
                    <a:off x="0" y="0"/>
                    <a:ext cx="1002665" cy="1002665"/>
                  </a:xfrm>
                  <a:prstGeom prst="rect">
                    <a:avLst/>
                  </a:prstGeom>
                </pic:spPr>
              </pic:pic>
            </a:graphicData>
          </a:graphic>
        </wp:anchor>
      </w:drawing>
    </w:r>
    <w:r>
      <w:rPr>
        <w:noProof/>
        <w:lang w:val="pl-PL" w:eastAsia="pl-PL"/>
      </w:rPr>
      <w:drawing>
        <wp:anchor distT="0" distB="0" distL="114300" distR="114300" simplePos="0" relativeHeight="251660288" behindDoc="1" locked="0" layoutInCell="1" allowOverlap="1" wp14:anchorId="7313DC10" wp14:editId="5BEE4128">
          <wp:simplePos x="0" y="0"/>
          <wp:positionH relativeFrom="column">
            <wp:posOffset>1138555</wp:posOffset>
          </wp:positionH>
          <wp:positionV relativeFrom="paragraph">
            <wp:posOffset>-65405</wp:posOffset>
          </wp:positionV>
          <wp:extent cx="1095375" cy="745490"/>
          <wp:effectExtent l="0" t="0" r="0" b="0"/>
          <wp:wrapSquare wrapText="bothSides"/>
          <wp:docPr id="2"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8"/>
                  <pic:cNvPicPr>
                    <a:picLocks noChangeAspect="1" noChangeArrowheads="1"/>
                  </pic:cNvPicPr>
                </pic:nvPicPr>
                <pic:blipFill>
                  <a:blip r:embed="rId4"/>
                  <a:stretch>
                    <a:fillRect/>
                  </a:stretch>
                </pic:blipFill>
                <pic:spPr bwMode="auto">
                  <a:xfrm>
                    <a:off x="0" y="0"/>
                    <a:ext cx="1095375" cy="745490"/>
                  </a:xfrm>
                  <a:prstGeom prst="rect">
                    <a:avLst/>
                  </a:prstGeom>
                </pic:spPr>
              </pic:pic>
            </a:graphicData>
          </a:graphic>
        </wp:anchor>
      </w:drawing>
    </w:r>
    <w:r>
      <w:rPr>
        <w:noProof/>
        <w:lang w:val="pl-PL" w:eastAsia="pl-PL"/>
      </w:rPr>
      <w:drawing>
        <wp:anchor distT="0" distB="0" distL="114300" distR="114300" simplePos="0" relativeHeight="251659264" behindDoc="1" locked="0" layoutInCell="1" allowOverlap="1" wp14:anchorId="5E46725F" wp14:editId="4F9E945B">
          <wp:simplePos x="0" y="0"/>
          <wp:positionH relativeFrom="margin">
            <wp:align>left</wp:align>
          </wp:positionH>
          <wp:positionV relativeFrom="paragraph">
            <wp:posOffset>-122555</wp:posOffset>
          </wp:positionV>
          <wp:extent cx="866775" cy="941070"/>
          <wp:effectExtent l="0" t="0" r="9525" b="0"/>
          <wp:wrapSquare wrapText="bothSides"/>
          <wp:docPr id="1"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7"/>
                  <pic:cNvPicPr>
                    <a:picLocks noChangeAspect="1" noChangeArrowheads="1"/>
                  </pic:cNvPicPr>
                </pic:nvPicPr>
                <pic:blipFill>
                  <a:blip r:embed="rId5"/>
                  <a:stretch>
                    <a:fillRect/>
                  </a:stretch>
                </pic:blipFill>
                <pic:spPr bwMode="auto">
                  <a:xfrm>
                    <a:off x="0" y="0"/>
                    <a:ext cx="866775" cy="94107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24E"/>
    <w:multiLevelType w:val="multilevel"/>
    <w:tmpl w:val="E756840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6261777"/>
    <w:multiLevelType w:val="multilevel"/>
    <w:tmpl w:val="EEDE688C"/>
    <w:lvl w:ilvl="0">
      <w:start w:val="1"/>
      <w:numFmt w:val="bullet"/>
      <w:lvlText w:val=""/>
      <w:lvlJc w:val="left"/>
      <w:pPr>
        <w:tabs>
          <w:tab w:val="num" w:pos="720"/>
        </w:tabs>
        <w:ind w:left="1440" w:hanging="360"/>
      </w:pPr>
      <w:rPr>
        <w:rFonts w:ascii="Symbol" w:hAnsi="Symbol" w:cs="Symbol" w:hint="default"/>
      </w:rPr>
    </w:lvl>
    <w:lvl w:ilvl="1">
      <w:start w:val="1"/>
      <w:numFmt w:val="bullet"/>
      <w:lvlText w:val="o"/>
      <w:lvlJc w:val="left"/>
      <w:pPr>
        <w:tabs>
          <w:tab w:val="num" w:pos="1080"/>
        </w:tabs>
        <w:ind w:left="2160" w:hanging="360"/>
      </w:pPr>
      <w:rPr>
        <w:rFonts w:ascii="Courier New" w:hAnsi="Courier New" w:cs="Courier New" w:hint="default"/>
      </w:rPr>
    </w:lvl>
    <w:lvl w:ilvl="2">
      <w:start w:val="1"/>
      <w:numFmt w:val="bullet"/>
      <w:lvlText w:val=""/>
      <w:lvlJc w:val="left"/>
      <w:pPr>
        <w:tabs>
          <w:tab w:val="num" w:pos="1440"/>
        </w:tabs>
        <w:ind w:left="2880" w:hanging="360"/>
      </w:pPr>
      <w:rPr>
        <w:rFonts w:ascii="Wingdings" w:hAnsi="Wingdings" w:cs="Wingdings" w:hint="default"/>
      </w:rPr>
    </w:lvl>
    <w:lvl w:ilvl="3">
      <w:start w:val="1"/>
      <w:numFmt w:val="bullet"/>
      <w:lvlText w:val=""/>
      <w:lvlJc w:val="left"/>
      <w:pPr>
        <w:tabs>
          <w:tab w:val="num" w:pos="1800"/>
        </w:tabs>
        <w:ind w:left="3600" w:hanging="360"/>
      </w:pPr>
      <w:rPr>
        <w:rFonts w:ascii="Symbol" w:hAnsi="Symbol" w:cs="Symbol" w:hint="default"/>
      </w:rPr>
    </w:lvl>
    <w:lvl w:ilvl="4">
      <w:start w:val="1"/>
      <w:numFmt w:val="bullet"/>
      <w:lvlText w:val="o"/>
      <w:lvlJc w:val="left"/>
      <w:pPr>
        <w:tabs>
          <w:tab w:val="num" w:pos="2160"/>
        </w:tabs>
        <w:ind w:left="4320" w:hanging="360"/>
      </w:pPr>
      <w:rPr>
        <w:rFonts w:ascii="Courier New" w:hAnsi="Courier New" w:cs="Courier New" w:hint="default"/>
      </w:rPr>
    </w:lvl>
    <w:lvl w:ilvl="5">
      <w:start w:val="1"/>
      <w:numFmt w:val="bullet"/>
      <w:lvlText w:val=""/>
      <w:lvlJc w:val="left"/>
      <w:pPr>
        <w:tabs>
          <w:tab w:val="num" w:pos="2520"/>
        </w:tabs>
        <w:ind w:left="5040" w:hanging="360"/>
      </w:pPr>
      <w:rPr>
        <w:rFonts w:ascii="Wingdings" w:hAnsi="Wingdings" w:cs="Wingdings" w:hint="default"/>
      </w:rPr>
    </w:lvl>
    <w:lvl w:ilvl="6">
      <w:start w:val="1"/>
      <w:numFmt w:val="bullet"/>
      <w:lvlText w:val=""/>
      <w:lvlJc w:val="left"/>
      <w:pPr>
        <w:tabs>
          <w:tab w:val="num" w:pos="2880"/>
        </w:tabs>
        <w:ind w:left="5760" w:hanging="360"/>
      </w:pPr>
      <w:rPr>
        <w:rFonts w:ascii="Symbol" w:hAnsi="Symbol" w:cs="Symbol" w:hint="default"/>
      </w:rPr>
    </w:lvl>
    <w:lvl w:ilvl="7">
      <w:start w:val="1"/>
      <w:numFmt w:val="bullet"/>
      <w:lvlText w:val="o"/>
      <w:lvlJc w:val="left"/>
      <w:pPr>
        <w:tabs>
          <w:tab w:val="num" w:pos="3240"/>
        </w:tabs>
        <w:ind w:left="6480" w:hanging="360"/>
      </w:pPr>
      <w:rPr>
        <w:rFonts w:ascii="Courier New" w:hAnsi="Courier New" w:cs="Courier New" w:hint="default"/>
      </w:rPr>
    </w:lvl>
    <w:lvl w:ilvl="8">
      <w:start w:val="1"/>
      <w:numFmt w:val="bullet"/>
      <w:lvlText w:val=""/>
      <w:lvlJc w:val="left"/>
      <w:pPr>
        <w:tabs>
          <w:tab w:val="num" w:pos="3600"/>
        </w:tabs>
        <w:ind w:left="7200" w:hanging="360"/>
      </w:pPr>
      <w:rPr>
        <w:rFonts w:ascii="Wingdings" w:hAnsi="Wingdings" w:cs="Wingdings" w:hint="default"/>
      </w:rPr>
    </w:lvl>
  </w:abstractNum>
  <w:abstractNum w:abstractNumId="2">
    <w:nsid w:val="08D2159C"/>
    <w:multiLevelType w:val="multilevel"/>
    <w:tmpl w:val="85360F1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B7122F8"/>
    <w:multiLevelType w:val="multilevel"/>
    <w:tmpl w:val="7E7831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FC10622"/>
    <w:multiLevelType w:val="multilevel"/>
    <w:tmpl w:val="0CA468F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10BC351F"/>
    <w:multiLevelType w:val="multilevel"/>
    <w:tmpl w:val="22C673E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440" w:hanging="360"/>
      </w:pPr>
      <w:rPr>
        <w:sz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12F916DC"/>
    <w:multiLevelType w:val="multilevel"/>
    <w:tmpl w:val="588E9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71941CE"/>
    <w:multiLevelType w:val="multilevel"/>
    <w:tmpl w:val="85F48AD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24CB4C26"/>
    <w:multiLevelType w:val="multilevel"/>
    <w:tmpl w:val="4A3A19D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2C2712EC"/>
    <w:multiLevelType w:val="multilevel"/>
    <w:tmpl w:val="4F30661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0">
    <w:nsid w:val="30E757F4"/>
    <w:multiLevelType w:val="multilevel"/>
    <w:tmpl w:val="DB62C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4364C06"/>
    <w:multiLevelType w:val="multilevel"/>
    <w:tmpl w:val="859C122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367C67FF"/>
    <w:multiLevelType w:val="multilevel"/>
    <w:tmpl w:val="F812937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A273A72"/>
    <w:multiLevelType w:val="multilevel"/>
    <w:tmpl w:val="B99C400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42CB1952"/>
    <w:multiLevelType w:val="multilevel"/>
    <w:tmpl w:val="03E82A4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36F4C55"/>
    <w:multiLevelType w:val="multilevel"/>
    <w:tmpl w:val="58AC20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8D72444"/>
    <w:multiLevelType w:val="multilevel"/>
    <w:tmpl w:val="10340E32"/>
    <w:lvl w:ilvl="0">
      <w:start w:val="1"/>
      <w:numFmt w:val="lowerLetter"/>
      <w:lvlText w:val="%1)"/>
      <w:lvlJc w:val="left"/>
      <w:pPr>
        <w:tabs>
          <w:tab w:val="num" w:pos="720"/>
        </w:tabs>
        <w:ind w:left="720" w:hanging="360"/>
      </w:pPr>
      <w:rPr>
        <w:rFonts w:eastAsia="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BD8519D"/>
    <w:multiLevelType w:val="multilevel"/>
    <w:tmpl w:val="685856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20668B4"/>
    <w:multiLevelType w:val="multilevel"/>
    <w:tmpl w:val="1D9406C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4A04D2B"/>
    <w:multiLevelType w:val="multilevel"/>
    <w:tmpl w:val="4912C2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5EE5213"/>
    <w:multiLevelType w:val="multilevel"/>
    <w:tmpl w:val="EC8E92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89771AE"/>
    <w:multiLevelType w:val="multilevel"/>
    <w:tmpl w:val="C2E8DE3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684D2DC7"/>
    <w:multiLevelType w:val="multilevel"/>
    <w:tmpl w:val="DDDA9A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F76603A"/>
    <w:multiLevelType w:val="multilevel"/>
    <w:tmpl w:val="992835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1D41523"/>
    <w:multiLevelType w:val="multilevel"/>
    <w:tmpl w:val="384C296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0"/>
  </w:num>
  <w:num w:numId="2">
    <w:abstractNumId w:val="4"/>
  </w:num>
  <w:num w:numId="3">
    <w:abstractNumId w:val="14"/>
  </w:num>
  <w:num w:numId="4">
    <w:abstractNumId w:val="11"/>
  </w:num>
  <w:num w:numId="5">
    <w:abstractNumId w:val="12"/>
  </w:num>
  <w:num w:numId="6">
    <w:abstractNumId w:val="8"/>
  </w:num>
  <w:num w:numId="7">
    <w:abstractNumId w:val="24"/>
  </w:num>
  <w:num w:numId="8">
    <w:abstractNumId w:val="21"/>
  </w:num>
  <w:num w:numId="9">
    <w:abstractNumId w:val="13"/>
  </w:num>
  <w:num w:numId="10">
    <w:abstractNumId w:val="7"/>
  </w:num>
  <w:num w:numId="11">
    <w:abstractNumId w:val="22"/>
  </w:num>
  <w:num w:numId="12">
    <w:abstractNumId w:val="17"/>
  </w:num>
  <w:num w:numId="13">
    <w:abstractNumId w:val="0"/>
  </w:num>
  <w:num w:numId="14">
    <w:abstractNumId w:val="5"/>
  </w:num>
  <w:num w:numId="15">
    <w:abstractNumId w:val="23"/>
  </w:num>
  <w:num w:numId="16">
    <w:abstractNumId w:val="15"/>
  </w:num>
  <w:num w:numId="17">
    <w:abstractNumId w:val="19"/>
  </w:num>
  <w:num w:numId="18">
    <w:abstractNumId w:val="16"/>
  </w:num>
  <w:num w:numId="19">
    <w:abstractNumId w:val="2"/>
  </w:num>
  <w:num w:numId="20">
    <w:abstractNumId w:val="20"/>
  </w:num>
  <w:num w:numId="21">
    <w:abstractNumId w:val="18"/>
  </w:num>
  <w:num w:numId="22">
    <w:abstractNumId w:val="3"/>
  </w:num>
  <w:num w:numId="23">
    <w:abstractNumId w:val="6"/>
  </w:num>
  <w:num w:numId="24">
    <w:abstractNumId w:val="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497"/>
    <w:rsid w:val="0012658B"/>
    <w:rsid w:val="00363674"/>
    <w:rsid w:val="004A5D66"/>
    <w:rsid w:val="005359FA"/>
    <w:rsid w:val="00541A32"/>
    <w:rsid w:val="00694B67"/>
    <w:rsid w:val="0088494C"/>
    <w:rsid w:val="00892497"/>
    <w:rsid w:val="00921320"/>
    <w:rsid w:val="00936A1A"/>
    <w:rsid w:val="009B598E"/>
    <w:rsid w:val="00A43E9F"/>
    <w:rsid w:val="00B40B77"/>
    <w:rsid w:val="00EC31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3E9F"/>
    <w:pPr>
      <w:suppressAutoHyphens/>
      <w:spacing w:after="160" w:line="259" w:lineRule="auto"/>
    </w:pPr>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A43E9F"/>
    <w:rPr>
      <w:color w:val="0000FF"/>
      <w:u w:val="single"/>
    </w:rPr>
  </w:style>
  <w:style w:type="character" w:customStyle="1" w:styleId="NagwekZnak">
    <w:name w:val="Nagłówek Znak"/>
    <w:basedOn w:val="Domylnaczcionkaakapitu"/>
    <w:link w:val="Nagwek"/>
    <w:uiPriority w:val="99"/>
    <w:qFormat/>
    <w:rsid w:val="00A43E9F"/>
    <w:rPr>
      <w:lang w:val="en-US"/>
    </w:rPr>
  </w:style>
  <w:style w:type="paragraph" w:styleId="Nagwek">
    <w:name w:val="header"/>
    <w:basedOn w:val="Normalny"/>
    <w:next w:val="Tekstpodstawowy"/>
    <w:link w:val="NagwekZnak"/>
    <w:uiPriority w:val="99"/>
    <w:unhideWhenUsed/>
    <w:rsid w:val="00A43E9F"/>
    <w:pPr>
      <w:tabs>
        <w:tab w:val="center" w:pos="4536"/>
        <w:tab w:val="right" w:pos="9072"/>
      </w:tabs>
      <w:spacing w:after="0" w:line="240" w:lineRule="auto"/>
    </w:pPr>
  </w:style>
  <w:style w:type="character" w:customStyle="1" w:styleId="NagwekZnak1">
    <w:name w:val="Nagłówek Znak1"/>
    <w:basedOn w:val="Domylnaczcionkaakapitu"/>
    <w:uiPriority w:val="99"/>
    <w:semiHidden/>
    <w:rsid w:val="00A43E9F"/>
    <w:rPr>
      <w:lang w:val="en-US"/>
    </w:rPr>
  </w:style>
  <w:style w:type="paragraph" w:styleId="NormalnyWeb">
    <w:name w:val="Normal (Web)"/>
    <w:basedOn w:val="Normalny"/>
    <w:unhideWhenUsed/>
    <w:qFormat/>
    <w:rsid w:val="00A43E9F"/>
    <w:pPr>
      <w:spacing w:beforeAutospacing="1" w:after="119" w:line="240" w:lineRule="auto"/>
    </w:pPr>
    <w:rPr>
      <w:rFonts w:ascii="Times New Roman" w:eastAsia="Times New Roman" w:hAnsi="Times New Roman" w:cs="Times New Roman"/>
      <w:sz w:val="24"/>
      <w:szCs w:val="24"/>
      <w:lang w:val="pl-PL" w:eastAsia="pl-PL"/>
    </w:rPr>
  </w:style>
  <w:style w:type="paragraph" w:styleId="Akapitzlist">
    <w:name w:val="List Paragraph"/>
    <w:basedOn w:val="Normalny"/>
    <w:uiPriority w:val="34"/>
    <w:qFormat/>
    <w:rsid w:val="00A43E9F"/>
    <w:pPr>
      <w:ind w:left="720"/>
      <w:contextualSpacing/>
    </w:pPr>
  </w:style>
  <w:style w:type="paragraph" w:customStyle="1" w:styleId="Default">
    <w:name w:val="Default"/>
    <w:basedOn w:val="Normalny"/>
    <w:qFormat/>
    <w:rsid w:val="00A43E9F"/>
    <w:pPr>
      <w:widowControl w:val="0"/>
      <w:spacing w:after="0" w:line="240" w:lineRule="auto"/>
    </w:pPr>
    <w:rPr>
      <w:rFonts w:ascii="Cambria" w:eastAsia="Cambria" w:hAnsi="Cambria" w:cs="Cambria"/>
      <w:color w:val="000000"/>
      <w:kern w:val="2"/>
      <w:sz w:val="24"/>
      <w:szCs w:val="24"/>
      <w:lang w:val="pl-PL"/>
    </w:rPr>
  </w:style>
  <w:style w:type="paragraph" w:customStyle="1" w:styleId="Zawartotabeli">
    <w:name w:val="Zawartość tabeli"/>
    <w:basedOn w:val="Normalny"/>
    <w:qFormat/>
    <w:rsid w:val="00A43E9F"/>
    <w:pPr>
      <w:suppressLineNumbers/>
    </w:pPr>
  </w:style>
  <w:style w:type="paragraph" w:styleId="Tekstpodstawowy">
    <w:name w:val="Body Text"/>
    <w:basedOn w:val="Normalny"/>
    <w:link w:val="TekstpodstawowyZnak"/>
    <w:uiPriority w:val="99"/>
    <w:semiHidden/>
    <w:unhideWhenUsed/>
    <w:rsid w:val="00A43E9F"/>
    <w:pPr>
      <w:spacing w:after="120"/>
    </w:pPr>
  </w:style>
  <w:style w:type="character" w:customStyle="1" w:styleId="TekstpodstawowyZnak">
    <w:name w:val="Tekst podstawowy Znak"/>
    <w:basedOn w:val="Domylnaczcionkaakapitu"/>
    <w:link w:val="Tekstpodstawowy"/>
    <w:uiPriority w:val="99"/>
    <w:semiHidden/>
    <w:rsid w:val="00A43E9F"/>
    <w:rPr>
      <w:lang w:val="en-US"/>
    </w:rPr>
  </w:style>
  <w:style w:type="paragraph" w:styleId="Tekstdymka">
    <w:name w:val="Balloon Text"/>
    <w:basedOn w:val="Normalny"/>
    <w:link w:val="TekstdymkaZnak"/>
    <w:uiPriority w:val="99"/>
    <w:semiHidden/>
    <w:unhideWhenUsed/>
    <w:rsid w:val="00A43E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3E9F"/>
    <w:rPr>
      <w:rFonts w:ascii="Tahoma" w:hAnsi="Tahoma" w:cs="Tahoma"/>
      <w:sz w:val="16"/>
      <w:szCs w:val="16"/>
      <w:lang w:val="en-US"/>
    </w:rPr>
  </w:style>
  <w:style w:type="character" w:styleId="Hipercze">
    <w:name w:val="Hyperlink"/>
    <w:basedOn w:val="Domylnaczcionkaakapitu"/>
    <w:uiPriority w:val="99"/>
    <w:unhideWhenUsed/>
    <w:rsid w:val="00A43E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3E9F"/>
    <w:pPr>
      <w:suppressAutoHyphens/>
      <w:spacing w:after="160" w:line="259" w:lineRule="auto"/>
    </w:pPr>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A43E9F"/>
    <w:rPr>
      <w:color w:val="0000FF"/>
      <w:u w:val="single"/>
    </w:rPr>
  </w:style>
  <w:style w:type="character" w:customStyle="1" w:styleId="NagwekZnak">
    <w:name w:val="Nagłówek Znak"/>
    <w:basedOn w:val="Domylnaczcionkaakapitu"/>
    <w:link w:val="Nagwek"/>
    <w:uiPriority w:val="99"/>
    <w:qFormat/>
    <w:rsid w:val="00A43E9F"/>
    <w:rPr>
      <w:lang w:val="en-US"/>
    </w:rPr>
  </w:style>
  <w:style w:type="paragraph" w:styleId="Nagwek">
    <w:name w:val="header"/>
    <w:basedOn w:val="Normalny"/>
    <w:next w:val="Tekstpodstawowy"/>
    <w:link w:val="NagwekZnak"/>
    <w:uiPriority w:val="99"/>
    <w:unhideWhenUsed/>
    <w:rsid w:val="00A43E9F"/>
    <w:pPr>
      <w:tabs>
        <w:tab w:val="center" w:pos="4536"/>
        <w:tab w:val="right" w:pos="9072"/>
      </w:tabs>
      <w:spacing w:after="0" w:line="240" w:lineRule="auto"/>
    </w:pPr>
  </w:style>
  <w:style w:type="character" w:customStyle="1" w:styleId="NagwekZnak1">
    <w:name w:val="Nagłówek Znak1"/>
    <w:basedOn w:val="Domylnaczcionkaakapitu"/>
    <w:uiPriority w:val="99"/>
    <w:semiHidden/>
    <w:rsid w:val="00A43E9F"/>
    <w:rPr>
      <w:lang w:val="en-US"/>
    </w:rPr>
  </w:style>
  <w:style w:type="paragraph" w:styleId="NormalnyWeb">
    <w:name w:val="Normal (Web)"/>
    <w:basedOn w:val="Normalny"/>
    <w:unhideWhenUsed/>
    <w:qFormat/>
    <w:rsid w:val="00A43E9F"/>
    <w:pPr>
      <w:spacing w:beforeAutospacing="1" w:after="119" w:line="240" w:lineRule="auto"/>
    </w:pPr>
    <w:rPr>
      <w:rFonts w:ascii="Times New Roman" w:eastAsia="Times New Roman" w:hAnsi="Times New Roman" w:cs="Times New Roman"/>
      <w:sz w:val="24"/>
      <w:szCs w:val="24"/>
      <w:lang w:val="pl-PL" w:eastAsia="pl-PL"/>
    </w:rPr>
  </w:style>
  <w:style w:type="paragraph" w:styleId="Akapitzlist">
    <w:name w:val="List Paragraph"/>
    <w:basedOn w:val="Normalny"/>
    <w:uiPriority w:val="34"/>
    <w:qFormat/>
    <w:rsid w:val="00A43E9F"/>
    <w:pPr>
      <w:ind w:left="720"/>
      <w:contextualSpacing/>
    </w:pPr>
  </w:style>
  <w:style w:type="paragraph" w:customStyle="1" w:styleId="Default">
    <w:name w:val="Default"/>
    <w:basedOn w:val="Normalny"/>
    <w:qFormat/>
    <w:rsid w:val="00A43E9F"/>
    <w:pPr>
      <w:widowControl w:val="0"/>
      <w:spacing w:after="0" w:line="240" w:lineRule="auto"/>
    </w:pPr>
    <w:rPr>
      <w:rFonts w:ascii="Cambria" w:eastAsia="Cambria" w:hAnsi="Cambria" w:cs="Cambria"/>
      <w:color w:val="000000"/>
      <w:kern w:val="2"/>
      <w:sz w:val="24"/>
      <w:szCs w:val="24"/>
      <w:lang w:val="pl-PL"/>
    </w:rPr>
  </w:style>
  <w:style w:type="paragraph" w:customStyle="1" w:styleId="Zawartotabeli">
    <w:name w:val="Zawartość tabeli"/>
    <w:basedOn w:val="Normalny"/>
    <w:qFormat/>
    <w:rsid w:val="00A43E9F"/>
    <w:pPr>
      <w:suppressLineNumbers/>
    </w:pPr>
  </w:style>
  <w:style w:type="paragraph" w:styleId="Tekstpodstawowy">
    <w:name w:val="Body Text"/>
    <w:basedOn w:val="Normalny"/>
    <w:link w:val="TekstpodstawowyZnak"/>
    <w:uiPriority w:val="99"/>
    <w:semiHidden/>
    <w:unhideWhenUsed/>
    <w:rsid w:val="00A43E9F"/>
    <w:pPr>
      <w:spacing w:after="120"/>
    </w:pPr>
  </w:style>
  <w:style w:type="character" w:customStyle="1" w:styleId="TekstpodstawowyZnak">
    <w:name w:val="Tekst podstawowy Znak"/>
    <w:basedOn w:val="Domylnaczcionkaakapitu"/>
    <w:link w:val="Tekstpodstawowy"/>
    <w:uiPriority w:val="99"/>
    <w:semiHidden/>
    <w:rsid w:val="00A43E9F"/>
    <w:rPr>
      <w:lang w:val="en-US"/>
    </w:rPr>
  </w:style>
  <w:style w:type="paragraph" w:styleId="Tekstdymka">
    <w:name w:val="Balloon Text"/>
    <w:basedOn w:val="Normalny"/>
    <w:link w:val="TekstdymkaZnak"/>
    <w:uiPriority w:val="99"/>
    <w:semiHidden/>
    <w:unhideWhenUsed/>
    <w:rsid w:val="00A43E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3E9F"/>
    <w:rPr>
      <w:rFonts w:ascii="Tahoma" w:hAnsi="Tahoma" w:cs="Tahoma"/>
      <w:sz w:val="16"/>
      <w:szCs w:val="16"/>
      <w:lang w:val="en-US"/>
    </w:rPr>
  </w:style>
  <w:style w:type="character" w:styleId="Hipercze">
    <w:name w:val="Hyperlink"/>
    <w:basedOn w:val="Domylnaczcionkaakapitu"/>
    <w:uiPriority w:val="99"/>
    <w:unhideWhenUsed/>
    <w:rsid w:val="00A43E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PISYVALDANO.P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ekretariat@nckibnowystaw.p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ekretariat@nckibnowystaw.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kretariat@nckibnowystaw.pl" TargetMode="External"/><Relationship Id="rId5" Type="http://schemas.openxmlformats.org/officeDocument/2006/relationships/webSettings" Target="webSettings.xml"/><Relationship Id="rId15" Type="http://schemas.openxmlformats.org/officeDocument/2006/relationships/hyperlink" Target="mailto:sekretariat@nckibnowystaw.pl" TargetMode="External"/><Relationship Id="rId10" Type="http://schemas.openxmlformats.org/officeDocument/2006/relationships/hyperlink" Target="http://WWW.ZAPISYVALDANO.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pisyvaldano.pl" TargetMode="External"/><Relationship Id="rId14" Type="http://schemas.openxmlformats.org/officeDocument/2006/relationships/hyperlink" Target="mailto:sekretariat@nckibnowystaw.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13</Pages>
  <Words>3912</Words>
  <Characters>23476</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VALDANO</dc:creator>
  <cp:keywords/>
  <dc:description/>
  <cp:lastModifiedBy>VALDANO</cp:lastModifiedBy>
  <cp:revision>8</cp:revision>
  <dcterms:created xsi:type="dcterms:W3CDTF">2023-10-30T19:41:00Z</dcterms:created>
  <dcterms:modified xsi:type="dcterms:W3CDTF">2023-11-04T11:28:00Z</dcterms:modified>
</cp:coreProperties>
</file>